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00" w:lineRule="exact"/>
        <w:jc w:val="center"/>
        <w:rPr>
          <w:rFonts w:ascii="华文中宋" w:hAnsi="华文中宋" w:eastAsia="华文中宋" w:cs="宋体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Cs/>
          <w:kern w:val="0"/>
          <w:sz w:val="32"/>
          <w:szCs w:val="32"/>
        </w:rPr>
        <w:t>金川综合教务中心副科长意向人选名册</w:t>
      </w:r>
    </w:p>
    <w:p>
      <w:pPr>
        <w:spacing w:line="400" w:lineRule="exact"/>
        <w:jc w:val="left"/>
        <w:rPr>
          <w:rFonts w:ascii="Courier New" w:hAnsi="Courier New" w:cs="Courier New"/>
          <w:b/>
          <w:bCs/>
          <w:color w:val="000000"/>
          <w:kern w:val="0"/>
          <w:sz w:val="20"/>
          <w:szCs w:val="20"/>
        </w:rPr>
      </w:pPr>
      <w:r>
        <w:rPr>
          <w:rFonts w:hint="eastAsia" w:ascii="Courier New" w:hAnsi="Courier New" w:cs="Courier New"/>
          <w:b/>
          <w:bCs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填表时间：</w:t>
      </w:r>
    </w:p>
    <w:tbl>
      <w:tblPr>
        <w:tblStyle w:val="5"/>
        <w:tblpPr w:leftFromText="180" w:rightFromText="180" w:vertAnchor="text" w:horzAnchor="margin" w:tblpXSpec="center" w:tblpY="163"/>
        <w:tblW w:w="13929" w:type="dxa"/>
        <w:tblInd w:w="-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32"/>
        <w:gridCol w:w="504"/>
        <w:gridCol w:w="672"/>
        <w:gridCol w:w="1168"/>
        <w:gridCol w:w="732"/>
        <w:gridCol w:w="764"/>
        <w:gridCol w:w="925"/>
        <w:gridCol w:w="1008"/>
        <w:gridCol w:w="1428"/>
        <w:gridCol w:w="1428"/>
        <w:gridCol w:w="2964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0"/>
                <w:szCs w:val="20"/>
              </w:rPr>
              <w:t>入党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来校工作时间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0"/>
                <w:szCs w:val="20"/>
              </w:rPr>
              <w:t>何时何校何专业毕(肄) 业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4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4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before="156" w:beforeLines="50"/>
        <w:ind w:firstLine="241" w:firstLineChars="100"/>
        <w:jc w:val="left"/>
        <w:rPr>
          <w:rFonts w:hint="eastAsia"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color w:val="000000"/>
          <w:kern w:val="0"/>
          <w:sz w:val="24"/>
        </w:rPr>
        <w:t>注： 1.此表相关信息应与人事系统信息一致。</w:t>
      </w:r>
    </w:p>
    <w:p>
      <w:pPr>
        <w:jc w:val="left"/>
        <w:rPr>
          <w:rFonts w:hint="eastAsia" w:asciiTheme="minorEastAsia" w:hAnsiTheme="minorEastAsia"/>
          <w:color w:val="000000"/>
          <w:szCs w:val="21"/>
        </w:rPr>
      </w:pPr>
    </w:p>
    <w:sectPr>
      <w:pgSz w:w="16838" w:h="11906" w:orient="landscape"/>
      <w:pgMar w:top="1797" w:right="1304" w:bottom="179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FF"/>
    <w:rsid w:val="00116812"/>
    <w:rsid w:val="0015334E"/>
    <w:rsid w:val="0033111B"/>
    <w:rsid w:val="003C0F9B"/>
    <w:rsid w:val="00403BE3"/>
    <w:rsid w:val="00512B35"/>
    <w:rsid w:val="006F731A"/>
    <w:rsid w:val="007A091F"/>
    <w:rsid w:val="007A3DDA"/>
    <w:rsid w:val="007F4A0A"/>
    <w:rsid w:val="00DC327B"/>
    <w:rsid w:val="00E27177"/>
    <w:rsid w:val="00E33BA0"/>
    <w:rsid w:val="00E91070"/>
    <w:rsid w:val="00FA246F"/>
    <w:rsid w:val="00FB0CFF"/>
    <w:rsid w:val="04190BCB"/>
    <w:rsid w:val="04651FEA"/>
    <w:rsid w:val="096F1FC9"/>
    <w:rsid w:val="0AB30BA6"/>
    <w:rsid w:val="0D1023A2"/>
    <w:rsid w:val="150F77DA"/>
    <w:rsid w:val="19FD38BE"/>
    <w:rsid w:val="210E472F"/>
    <w:rsid w:val="21690A30"/>
    <w:rsid w:val="26770684"/>
    <w:rsid w:val="26F92563"/>
    <w:rsid w:val="28FC682F"/>
    <w:rsid w:val="29287F8E"/>
    <w:rsid w:val="3C035FAA"/>
    <w:rsid w:val="42070AD5"/>
    <w:rsid w:val="47CD7A14"/>
    <w:rsid w:val="5F640FDD"/>
    <w:rsid w:val="65324359"/>
    <w:rsid w:val="7AD0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286</Words>
  <Characters>1632</Characters>
  <Lines>13</Lines>
  <Paragraphs>3</Paragraphs>
  <TotalTime>0</TotalTime>
  <ScaleCrop>false</ScaleCrop>
  <LinksUpToDate>false</LinksUpToDate>
  <CharactersWithSpaces>1915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2020-07-03T01:46:00Z</dcterms:created>
  <dc:creator>AutoBVT</dc:creator>
  <lastModifiedBy>WPS_1591164885</lastModifiedBy>
  <lastPrinted>2020-07-03T01:46:00Z</lastPrinted>
  <dcterms:modified xsi:type="dcterms:W3CDTF">2020-07-06T08:58:33Z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