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Default="006C6A60">
      <w:pPr>
        <w:pStyle w:val="2"/>
      </w:pPr>
      <w:bookmarkStart w:id="0" w:name="_Toc133898253"/>
      <w:bookmarkStart w:id="1" w:name="_Toc133898114"/>
      <w:bookmarkStart w:id="2" w:name="_Toc133898211"/>
      <w:bookmarkStart w:id="3" w:name="_Toc135043016"/>
      <w:bookmarkStart w:id="4" w:name="_Toc135043719"/>
      <w:bookmarkStart w:id="5" w:name="_Toc135043797"/>
      <w:bookmarkStart w:id="6" w:name="_Toc135043846"/>
      <w:bookmarkStart w:id="7" w:name="_Toc135043999"/>
      <w:bookmarkStart w:id="8" w:name="_Toc135044046"/>
      <w:bookmarkStart w:id="9" w:name="_Toc135097961"/>
      <w:bookmarkStart w:id="10" w:name="_Toc135098017"/>
      <w:bookmarkStart w:id="11" w:name="_Toc135105985"/>
      <w:bookmarkStart w:id="12" w:name="_Toc135106080"/>
      <w:bookmarkStart w:id="13" w:name="_Toc135123437"/>
      <w:bookmarkStart w:id="14" w:name="_Toc135123562"/>
      <w:bookmarkStart w:id="15" w:name="_Toc135125091"/>
      <w:bookmarkStart w:id="16" w:name="_Toc135125138"/>
      <w:bookmarkStart w:id="17" w:name="_Toc135127090"/>
      <w:bookmarkStart w:id="18" w:name="_Toc135127309"/>
      <w:bookmarkStart w:id="19" w:name="_Toc149008619"/>
      <w:bookmarkStart w:id="20" w:name="_Toc149008734"/>
      <w:bookmarkStart w:id="21" w:name="_Toc149015303"/>
      <w:bookmarkStart w:id="22" w:name="_Toc149015891"/>
      <w:bookmarkStart w:id="23" w:name="_Toc149019053"/>
      <w:bookmarkStart w:id="24" w:name="_Toc149019106"/>
      <w:bookmarkStart w:id="25" w:name="_Toc149031452"/>
      <w:bookmarkStart w:id="26" w:name="_Toc149031505"/>
      <w:bookmarkStart w:id="27" w:name="_Toc149190862"/>
      <w:bookmarkStart w:id="28" w:name="_Toc134179929"/>
      <w:bookmarkStart w:id="29" w:name="_Toc134179795"/>
      <w:bookmarkStart w:id="30" w:name="_Toc134179880"/>
      <w:bookmarkStart w:id="31" w:name="_Toc134180787"/>
      <w:bookmarkStart w:id="32" w:name="_Toc134180330"/>
      <w:bookmarkStart w:id="33" w:name="_Toc134180467"/>
      <w:bookmarkStart w:id="34" w:name="_Toc134180959"/>
      <w:bookmarkStart w:id="35" w:name="_Toc134181391"/>
      <w:bookmarkStart w:id="36" w:name="_Toc135042959"/>
      <w:r>
        <w:t>附件4：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6C6A60" w:rsidRDefault="006C6A60">
      <w:pPr>
        <w:ind w:firstLineChars="200" w:firstLine="602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  <w:szCs w:val="30"/>
        </w:rPr>
        <w:t>评价表</w:t>
      </w:r>
      <w:r>
        <w:rPr>
          <w:rFonts w:hint="eastAsia"/>
          <w:b/>
          <w:bCs/>
          <w:color w:val="000000"/>
          <w:sz w:val="30"/>
          <w:szCs w:val="30"/>
        </w:rPr>
        <w:t>2-2</w:t>
      </w:r>
      <w:r>
        <w:rPr>
          <w:rFonts w:hint="eastAsia"/>
          <w:b/>
          <w:bCs/>
          <w:color w:val="000000"/>
          <w:sz w:val="30"/>
          <w:szCs w:val="30"/>
        </w:rPr>
        <w:t>：</w:t>
      </w:r>
      <w:r>
        <w:rPr>
          <w:rFonts w:hint="eastAsia"/>
          <w:b/>
          <w:bCs/>
          <w:color w:val="000000"/>
          <w:sz w:val="30"/>
          <w:szCs w:val="30"/>
        </w:rPr>
        <w:t xml:space="preserve">  </w:t>
      </w:r>
      <w:r>
        <w:rPr>
          <w:rFonts w:hint="eastAsia"/>
          <w:b/>
          <w:bCs/>
          <w:color w:val="000000"/>
          <w:sz w:val="30"/>
        </w:rPr>
        <w:t>评阅人对毕业论文质量评价表</w:t>
      </w:r>
      <w:r>
        <w:rPr>
          <w:rFonts w:hint="eastAsia"/>
          <w:b/>
          <w:bCs/>
          <w:color w:val="000000"/>
          <w:sz w:val="30"/>
        </w:rPr>
        <w:t xml:space="preserve"> </w:t>
      </w:r>
      <w:r>
        <w:rPr>
          <w:rFonts w:ascii="宋体" w:hAnsi="宋体"/>
          <w:b/>
          <w:bCs/>
          <w:sz w:val="30"/>
        </w:rPr>
        <w:t>(</w:t>
      </w:r>
      <w:r>
        <w:rPr>
          <w:rFonts w:hint="eastAsia"/>
          <w:b/>
          <w:bCs/>
          <w:color w:val="000000"/>
          <w:sz w:val="30"/>
        </w:rPr>
        <w:t>满分</w:t>
      </w:r>
      <w:r>
        <w:rPr>
          <w:rFonts w:hint="eastAsia"/>
          <w:b/>
          <w:bCs/>
          <w:color w:val="000000"/>
          <w:sz w:val="30"/>
        </w:rPr>
        <w:t>20</w:t>
      </w:r>
      <w:r>
        <w:rPr>
          <w:rFonts w:hint="eastAsia"/>
          <w:b/>
          <w:bCs/>
          <w:color w:val="000000"/>
          <w:sz w:val="30"/>
        </w:rPr>
        <w:t>分</w:t>
      </w:r>
      <w:r>
        <w:rPr>
          <w:rFonts w:ascii="宋体" w:hAnsi="宋体"/>
          <w:b/>
          <w:bCs/>
          <w:sz w:val="30"/>
        </w:rPr>
        <w:t>)</w:t>
      </w:r>
    </w:p>
    <w:tbl>
      <w:tblPr>
        <w:tblpPr w:leftFromText="180" w:rightFromText="180" w:vertAnchor="text" w:horzAnchor="margin" w:tblpXSpec="center" w:tblpY="146"/>
        <w:tblW w:w="929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19"/>
        <w:gridCol w:w="1801"/>
        <w:gridCol w:w="1296"/>
        <w:gridCol w:w="1764"/>
        <w:gridCol w:w="360"/>
        <w:gridCol w:w="1080"/>
        <w:gridCol w:w="1443"/>
      </w:tblGrid>
      <w:tr w:rsidR="006C6A60" w:rsidTr="002579B9">
        <w:trPr>
          <w:cantSplit/>
          <w:trHeight w:val="676"/>
          <w:tblHeader/>
          <w:jc w:val="center"/>
        </w:trPr>
        <w:tc>
          <w:tcPr>
            <w:tcW w:w="1547" w:type="dxa"/>
            <w:gridSpan w:val="2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学生姓名</w:t>
            </w:r>
          </w:p>
        </w:tc>
        <w:tc>
          <w:tcPr>
            <w:tcW w:w="1801" w:type="dxa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764" w:type="dxa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443" w:type="dxa"/>
            <w:vAlign w:val="center"/>
          </w:tcPr>
          <w:p w:rsidR="006C6A60" w:rsidRDefault="006C6A60" w:rsidP="002579B9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 w:rsidTr="002579B9">
        <w:trPr>
          <w:cantSplit/>
          <w:trHeight w:val="772"/>
          <w:tblHeader/>
          <w:jc w:val="center"/>
        </w:trPr>
        <w:tc>
          <w:tcPr>
            <w:tcW w:w="1547" w:type="dxa"/>
            <w:gridSpan w:val="2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论文题目</w:t>
            </w:r>
          </w:p>
        </w:tc>
        <w:tc>
          <w:tcPr>
            <w:tcW w:w="7744" w:type="dxa"/>
            <w:gridSpan w:val="6"/>
            <w:vAlign w:val="center"/>
          </w:tcPr>
          <w:p w:rsidR="006C6A60" w:rsidRDefault="006C6A60" w:rsidP="002579B9">
            <w:pPr>
              <w:spacing w:line="260" w:lineRule="exact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 w:rsidTr="002579B9">
        <w:trPr>
          <w:cantSplit/>
          <w:trHeight w:val="600"/>
          <w:tblHeader/>
          <w:jc w:val="center"/>
        </w:trPr>
        <w:tc>
          <w:tcPr>
            <w:tcW w:w="828" w:type="dxa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价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项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目</w:t>
            </w:r>
          </w:p>
        </w:tc>
        <w:tc>
          <w:tcPr>
            <w:tcW w:w="5940" w:type="dxa"/>
            <w:gridSpan w:val="5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  价  内  容</w:t>
            </w:r>
          </w:p>
        </w:tc>
        <w:tc>
          <w:tcPr>
            <w:tcW w:w="1080" w:type="dxa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最高分</w:t>
            </w:r>
          </w:p>
        </w:tc>
        <w:tc>
          <w:tcPr>
            <w:tcW w:w="1443" w:type="dxa"/>
            <w:vAlign w:val="center"/>
          </w:tcPr>
          <w:p w:rsidR="006C6A60" w:rsidRDefault="006C6A60" w:rsidP="002579B9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分</w:t>
            </w:r>
          </w:p>
        </w:tc>
      </w:tr>
      <w:tr w:rsidR="006C6A60" w:rsidTr="0099428B">
        <w:trPr>
          <w:cantSplit/>
          <w:trHeight w:val="885"/>
          <w:tblHeader/>
          <w:jc w:val="center"/>
        </w:trPr>
        <w:tc>
          <w:tcPr>
            <w:tcW w:w="828" w:type="dxa"/>
            <w:vAlign w:val="center"/>
          </w:tcPr>
          <w:p w:rsidR="006C6A60" w:rsidRPr="00EA128D" w:rsidRDefault="006C6A60" w:rsidP="002579B9">
            <w:pPr>
              <w:spacing w:line="260" w:lineRule="exact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5940" w:type="dxa"/>
            <w:gridSpan w:val="5"/>
            <w:vAlign w:val="center"/>
          </w:tcPr>
          <w:p w:rsidR="006C6A60" w:rsidRPr="00394EB9" w:rsidRDefault="006C6A60" w:rsidP="00394EB9">
            <w:pPr>
              <w:spacing w:line="260" w:lineRule="exact"/>
              <w:ind w:firstLineChars="200" w:firstLine="422"/>
              <w:jc w:val="left"/>
              <w:rPr>
                <w:rFonts w:hint="eastAsia"/>
                <w:b/>
                <w:bCs/>
                <w:color w:val="000000"/>
              </w:rPr>
            </w:pPr>
            <w:r w:rsidRPr="000E7DCB">
              <w:rPr>
                <w:rFonts w:hint="eastAsia"/>
                <w:b/>
                <w:bCs/>
                <w:color w:val="000000"/>
              </w:rPr>
              <w:t>课题难易度</w:t>
            </w:r>
            <w:r w:rsidR="00394EB9">
              <w:rPr>
                <w:rFonts w:hint="eastAsia"/>
                <w:b/>
                <w:bCs/>
                <w:color w:val="000000"/>
              </w:rPr>
              <w:t>；</w:t>
            </w:r>
            <w:r w:rsidRPr="000E7DCB">
              <w:rPr>
                <w:rFonts w:hint="eastAsia"/>
                <w:b/>
                <w:bCs/>
                <w:color w:val="000000"/>
              </w:rPr>
              <w:t>课题工作量</w:t>
            </w:r>
            <w:r w:rsidR="00394EB9">
              <w:rPr>
                <w:rFonts w:hint="eastAsia"/>
                <w:b/>
                <w:bCs/>
                <w:color w:val="000000"/>
              </w:rPr>
              <w:t>；</w:t>
            </w:r>
            <w:r w:rsidRPr="000E7DCB">
              <w:rPr>
                <w:rFonts w:hint="eastAsia"/>
                <w:b/>
                <w:bCs/>
                <w:color w:val="000000"/>
              </w:rPr>
              <w:t>课题的理论意义或实际价值</w:t>
            </w:r>
            <w:r w:rsidRPr="000E7DCB">
              <w:rPr>
                <w:rFonts w:hint="eastAsia"/>
                <w:b/>
                <w:bCs/>
                <w:color w:val="000000"/>
              </w:rPr>
              <w:t xml:space="preserve">       </w:t>
            </w:r>
            <w:r w:rsidRPr="00EA128D">
              <w:rPr>
                <w:rFonts w:hint="eastAsia"/>
                <w:b/>
                <w:bCs/>
              </w:rPr>
              <w:t xml:space="preserve">         </w:t>
            </w:r>
            <w:r w:rsidRPr="00EA128D">
              <w:rPr>
                <w:b/>
                <w:bCs/>
              </w:rPr>
              <w:t xml:space="preserve"> </w:t>
            </w:r>
            <w:r w:rsidRPr="00EA128D">
              <w:rPr>
                <w:rFonts w:hint="eastAsia"/>
                <w:b/>
                <w:bCs/>
              </w:rPr>
              <w:t xml:space="preserve">                           </w:t>
            </w:r>
          </w:p>
        </w:tc>
        <w:tc>
          <w:tcPr>
            <w:tcW w:w="1080" w:type="dxa"/>
            <w:vAlign w:val="center"/>
          </w:tcPr>
          <w:p w:rsidR="006C6A60" w:rsidRDefault="006C6A60" w:rsidP="002579B9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443" w:type="dxa"/>
          </w:tcPr>
          <w:p w:rsidR="006C6A60" w:rsidRDefault="006C6A60" w:rsidP="002579B9"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  <w:tr w:rsidR="006C6A60" w:rsidTr="0099428B">
        <w:trPr>
          <w:cantSplit/>
          <w:trHeight w:val="1125"/>
          <w:tblHeader/>
          <w:jc w:val="center"/>
        </w:trPr>
        <w:tc>
          <w:tcPr>
            <w:tcW w:w="828" w:type="dxa"/>
            <w:vAlign w:val="center"/>
          </w:tcPr>
          <w:p w:rsidR="006C6A60" w:rsidRDefault="006C6A60" w:rsidP="002579B9">
            <w:pPr>
              <w:spacing w:line="26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能力</w:t>
            </w:r>
          </w:p>
        </w:tc>
        <w:tc>
          <w:tcPr>
            <w:tcW w:w="5940" w:type="dxa"/>
            <w:gridSpan w:val="5"/>
            <w:vAlign w:val="center"/>
          </w:tcPr>
          <w:p w:rsidR="006C6A60" w:rsidRDefault="006C6A60" w:rsidP="00394EB9">
            <w:pPr>
              <w:spacing w:line="260" w:lineRule="exact"/>
              <w:ind w:leftChars="6" w:left="13" w:firstLineChars="200" w:firstLine="422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查阅文献资料能力</w:t>
            </w:r>
            <w:r w:rsidR="000E7DCB">
              <w:rPr>
                <w:rFonts w:hint="eastAsia"/>
                <w:b/>
                <w:bCs/>
                <w:color w:val="000000"/>
              </w:rPr>
              <w:t>；综合运用知识能力；研究方案的设计能力；</w:t>
            </w:r>
            <w:r w:rsidR="00394EB9">
              <w:rPr>
                <w:rFonts w:hint="eastAsia"/>
                <w:b/>
                <w:bCs/>
                <w:color w:val="000000"/>
              </w:rPr>
              <w:t>研究方法和手段的运用能力；外文应用能力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:rsidR="006C6A60" w:rsidRDefault="006C6A60" w:rsidP="002579B9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443" w:type="dxa"/>
          </w:tcPr>
          <w:p w:rsidR="006C6A60" w:rsidRDefault="006C6A60" w:rsidP="002579B9"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  <w:tr w:rsidR="006C6A60" w:rsidTr="0099428B">
        <w:trPr>
          <w:cantSplit/>
          <w:trHeight w:val="984"/>
          <w:tblHeader/>
          <w:jc w:val="center"/>
        </w:trPr>
        <w:tc>
          <w:tcPr>
            <w:tcW w:w="828" w:type="dxa"/>
            <w:vAlign w:val="center"/>
          </w:tcPr>
          <w:p w:rsidR="006C6A60" w:rsidRDefault="006C6A60" w:rsidP="002579B9">
            <w:pPr>
              <w:spacing w:line="260" w:lineRule="exac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</w:p>
        </w:tc>
        <w:tc>
          <w:tcPr>
            <w:tcW w:w="5940" w:type="dxa"/>
            <w:gridSpan w:val="5"/>
            <w:vAlign w:val="center"/>
          </w:tcPr>
          <w:p w:rsidR="006C6A60" w:rsidRDefault="006C6A60" w:rsidP="002579B9">
            <w:pPr>
              <w:spacing w:line="260" w:lineRule="exact"/>
              <w:ind w:leftChars="6" w:left="13" w:firstLineChars="200" w:firstLine="422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理论或实际价值</w:t>
            </w:r>
            <w:r w:rsidR="002579B9">
              <w:rPr>
                <w:rFonts w:hint="eastAsia"/>
                <w:b/>
                <w:bCs/>
                <w:color w:val="000000"/>
              </w:rPr>
              <w:t>；</w:t>
            </w:r>
            <w:r>
              <w:rPr>
                <w:rFonts w:hint="eastAsia"/>
                <w:b/>
                <w:bCs/>
                <w:color w:val="000000"/>
              </w:rPr>
              <w:t>文题相符程度</w:t>
            </w:r>
            <w:r w:rsidR="002579B9">
              <w:rPr>
                <w:rFonts w:hint="eastAsia"/>
                <w:b/>
                <w:bCs/>
                <w:color w:val="000000"/>
              </w:rPr>
              <w:t>；撰写水平；写作规范性及逻辑性；篇幅</w:t>
            </w:r>
            <w:r w:rsidR="002579B9"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:rsidR="006C6A60" w:rsidRDefault="006C6A60" w:rsidP="002579B9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443" w:type="dxa"/>
          </w:tcPr>
          <w:p w:rsidR="006C6A60" w:rsidRDefault="006C6A60" w:rsidP="002579B9"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  <w:tr w:rsidR="006C6A60" w:rsidTr="0099428B">
        <w:trPr>
          <w:cantSplit/>
          <w:trHeight w:val="843"/>
          <w:tblHeader/>
          <w:jc w:val="center"/>
        </w:trPr>
        <w:tc>
          <w:tcPr>
            <w:tcW w:w="828" w:type="dxa"/>
            <w:vAlign w:val="center"/>
          </w:tcPr>
          <w:p w:rsidR="006C6A60" w:rsidRDefault="006C6A60" w:rsidP="002579B9">
            <w:pPr>
              <w:spacing w:line="260" w:lineRule="exac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其它</w:t>
            </w:r>
          </w:p>
        </w:tc>
        <w:tc>
          <w:tcPr>
            <w:tcW w:w="5940" w:type="dxa"/>
            <w:gridSpan w:val="5"/>
            <w:vAlign w:val="center"/>
          </w:tcPr>
          <w:p w:rsidR="006C6A60" w:rsidRDefault="006C6A60" w:rsidP="002579B9">
            <w:pPr>
              <w:spacing w:line="260" w:lineRule="exact"/>
              <w:ind w:firstLineChars="200" w:firstLine="422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创见性</w:t>
            </w:r>
            <w:r w:rsidR="002026C0">
              <w:rPr>
                <w:rFonts w:hint="eastAsia"/>
                <w:b/>
                <w:bCs/>
                <w:color w:val="000000"/>
              </w:rPr>
              <w:t>；</w:t>
            </w:r>
            <w:r>
              <w:rPr>
                <w:rFonts w:hint="eastAsia"/>
                <w:b/>
                <w:bCs/>
                <w:color w:val="000000"/>
              </w:rPr>
              <w:t>科学文化素养</w:t>
            </w:r>
            <w:r w:rsidR="002026C0">
              <w:rPr>
                <w:rFonts w:hint="eastAsia"/>
                <w:b/>
                <w:bCs/>
                <w:color w:val="000000"/>
              </w:rPr>
              <w:t>；</w:t>
            </w:r>
            <w:r>
              <w:rPr>
                <w:rFonts w:hint="eastAsia"/>
                <w:b/>
                <w:bCs/>
                <w:color w:val="000000"/>
              </w:rPr>
              <w:t>特色等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</w:t>
            </w:r>
          </w:p>
        </w:tc>
        <w:tc>
          <w:tcPr>
            <w:tcW w:w="1080" w:type="dxa"/>
            <w:vAlign w:val="center"/>
          </w:tcPr>
          <w:p w:rsidR="006C6A60" w:rsidRDefault="006C6A60" w:rsidP="002579B9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443" w:type="dxa"/>
          </w:tcPr>
          <w:p w:rsidR="006C6A60" w:rsidRDefault="006C6A60" w:rsidP="002579B9">
            <w:pPr>
              <w:spacing w:line="360" w:lineRule="exact"/>
              <w:rPr>
                <w:rFonts w:hint="eastAsia"/>
                <w:color w:val="000000"/>
              </w:rPr>
            </w:pPr>
          </w:p>
        </w:tc>
      </w:tr>
      <w:tr w:rsidR="006C6A60" w:rsidTr="002579B9">
        <w:trPr>
          <w:cantSplit/>
          <w:trHeight w:val="673"/>
          <w:tblHeader/>
          <w:jc w:val="center"/>
        </w:trPr>
        <w:tc>
          <w:tcPr>
            <w:tcW w:w="7848" w:type="dxa"/>
            <w:gridSpan w:val="7"/>
            <w:vAlign w:val="center"/>
          </w:tcPr>
          <w:p w:rsidR="006C6A60" w:rsidRDefault="006C6A60" w:rsidP="002579B9">
            <w:pPr>
              <w:spacing w:before="100" w:after="100" w:line="2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计</w:t>
            </w:r>
          </w:p>
        </w:tc>
        <w:tc>
          <w:tcPr>
            <w:tcW w:w="1443" w:type="dxa"/>
          </w:tcPr>
          <w:p w:rsidR="006C6A60" w:rsidRDefault="006C6A60" w:rsidP="002579B9">
            <w:pPr>
              <w:spacing w:before="100" w:after="100" w:line="280" w:lineRule="exact"/>
              <w:rPr>
                <w:rFonts w:hint="eastAsia"/>
                <w:color w:val="000000"/>
              </w:rPr>
            </w:pPr>
          </w:p>
        </w:tc>
      </w:tr>
      <w:tr w:rsidR="006C6A60" w:rsidTr="0081142C">
        <w:trPr>
          <w:cantSplit/>
          <w:trHeight w:val="4550"/>
          <w:tblHeader/>
          <w:jc w:val="center"/>
        </w:trPr>
        <w:tc>
          <w:tcPr>
            <w:tcW w:w="9291" w:type="dxa"/>
            <w:gridSpan w:val="8"/>
          </w:tcPr>
          <w:p w:rsidR="006C6A60" w:rsidRPr="00EA128D" w:rsidRDefault="006C6A60" w:rsidP="002579B9">
            <w:pPr>
              <w:spacing w:before="100" w:after="100" w:line="280" w:lineRule="exact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评阅人评语（参照上述评价项目给出评语，注意反映该毕业论文的特点）：</w:t>
            </w:r>
          </w:p>
          <w:p w:rsidR="006C6A60" w:rsidRPr="00EA128D" w:rsidRDefault="006C6A60" w:rsidP="002579B9">
            <w:pPr>
              <w:spacing w:before="100" w:after="100" w:line="280" w:lineRule="exact"/>
              <w:ind w:firstLineChars="98" w:firstLine="207"/>
              <w:rPr>
                <w:rFonts w:hint="eastAsia"/>
                <w:b/>
                <w:bCs/>
              </w:rPr>
            </w:pPr>
          </w:p>
          <w:p w:rsidR="006C6A60" w:rsidRDefault="006C6A60" w:rsidP="002579B9">
            <w:pPr>
              <w:spacing w:before="100" w:after="100" w:line="280" w:lineRule="exact"/>
              <w:ind w:firstLineChars="98" w:firstLine="207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 w:rsidP="002579B9">
            <w:pPr>
              <w:spacing w:before="100" w:after="100" w:line="280" w:lineRule="exact"/>
              <w:ind w:firstLineChars="98" w:firstLine="207"/>
              <w:rPr>
                <w:b/>
                <w:bCs/>
                <w:color w:val="000000"/>
              </w:rPr>
            </w:pPr>
          </w:p>
          <w:p w:rsidR="0099428B" w:rsidRDefault="0099428B" w:rsidP="002579B9">
            <w:pPr>
              <w:spacing w:before="100" w:after="100" w:line="280" w:lineRule="exact"/>
              <w:ind w:firstLineChars="98" w:firstLine="207"/>
              <w:rPr>
                <w:b/>
                <w:bCs/>
                <w:color w:val="000000"/>
              </w:rPr>
            </w:pPr>
          </w:p>
          <w:p w:rsidR="0099428B" w:rsidRDefault="0099428B" w:rsidP="002579B9">
            <w:pPr>
              <w:spacing w:before="100" w:after="100" w:line="280" w:lineRule="exact"/>
              <w:ind w:firstLineChars="98" w:firstLine="207"/>
              <w:rPr>
                <w:b/>
                <w:bCs/>
                <w:color w:val="000000"/>
              </w:rPr>
            </w:pPr>
          </w:p>
          <w:p w:rsidR="0099428B" w:rsidRDefault="0099428B" w:rsidP="002579B9">
            <w:pPr>
              <w:spacing w:before="100" w:after="100" w:line="280" w:lineRule="exact"/>
              <w:ind w:firstLineChars="98" w:firstLine="207"/>
              <w:rPr>
                <w:b/>
                <w:bCs/>
                <w:color w:val="000000"/>
              </w:rPr>
            </w:pPr>
          </w:p>
          <w:p w:rsidR="0099428B" w:rsidRDefault="0099428B" w:rsidP="002579B9">
            <w:pPr>
              <w:spacing w:before="100" w:after="100" w:line="280" w:lineRule="exact"/>
              <w:ind w:firstLineChars="98" w:firstLine="207"/>
              <w:rPr>
                <w:b/>
                <w:bCs/>
                <w:color w:val="000000"/>
              </w:rPr>
            </w:pPr>
          </w:p>
          <w:p w:rsidR="0099428B" w:rsidRDefault="0099428B" w:rsidP="002579B9">
            <w:pPr>
              <w:spacing w:before="100" w:after="100" w:line="280" w:lineRule="exact"/>
              <w:ind w:firstLineChars="98" w:firstLine="207"/>
              <w:rPr>
                <w:b/>
                <w:bCs/>
                <w:color w:val="000000"/>
              </w:rPr>
            </w:pPr>
          </w:p>
          <w:p w:rsidR="006C6A60" w:rsidRPr="0099428B" w:rsidRDefault="006C6A60" w:rsidP="002579B9">
            <w:pPr>
              <w:spacing w:before="100" w:after="100" w:line="280" w:lineRule="exact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 w:rsidP="002579B9">
            <w:pPr>
              <w:spacing w:before="100" w:after="100" w:line="280" w:lineRule="exact"/>
              <w:ind w:firstLineChars="98" w:firstLine="207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color w:val="000000"/>
              </w:rPr>
              <w:t>评阅人签字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</w:t>
            </w:r>
            <w:r w:rsidR="0099428B">
              <w:rPr>
                <w:color w:val="000000"/>
              </w:rPr>
              <w:t xml:space="preserve"> </w:t>
            </w:r>
          </w:p>
          <w:p w:rsidR="006C6A60" w:rsidRDefault="006C6A60" w:rsidP="002579B9">
            <w:pPr>
              <w:spacing w:before="100" w:after="100" w:line="280" w:lineRule="exac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</w:t>
            </w:r>
            <w:r w:rsidR="0099428B"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="0099428B"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 w:rsidR="0099428B"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bookmarkEnd w:id="0"/>
      <w:bookmarkEnd w:id="1"/>
      <w:bookmarkEnd w:id="2"/>
    </w:tbl>
    <w:p w:rsidR="006C6A60" w:rsidRDefault="006C6A60" w:rsidP="0081142C">
      <w:pPr>
        <w:pStyle w:val="2"/>
        <w:rPr>
          <w:rFonts w:hint="eastAsia"/>
          <w:sz w:val="18"/>
          <w:szCs w:val="18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4E" w:rsidRDefault="008E0F4E">
      <w:r>
        <w:separator/>
      </w:r>
    </w:p>
  </w:endnote>
  <w:endnote w:type="continuationSeparator" w:id="0">
    <w:p w:rsidR="008E0F4E" w:rsidRDefault="008E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81142C" w:rsidRPr="0081142C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4E" w:rsidRDefault="008E0F4E">
      <w:r>
        <w:separator/>
      </w:r>
    </w:p>
  </w:footnote>
  <w:footnote w:type="continuationSeparator" w:id="0">
    <w:p w:rsidR="008E0F4E" w:rsidRDefault="008E0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142C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0F4E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jaiowc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2020-11-20T01:36:00Z</dcterms:created>
  <dc:creator>yansy</dc:creator>
  <lastModifiedBy>暴田双</lastModifiedBy>
  <lastPrinted>2020-11-20T01:36:00Z</lastPrinted>
  <dcterms:modified xsi:type="dcterms:W3CDTF">2020-11-20T01:36:00Z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