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w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793" w:rsidRPr="00F50793" w:rsidRDefault="00F50793" w:rsidP="00F50793">
      <w:pPr>
        <w:widowControl/>
        <w:spacing w:line="500" w:lineRule="exact"/>
        <w:rPr>
          <w:rFonts w:ascii="仿宋_GB2312" w:eastAsia="仿宋_GB2312" w:hAnsi="宋体"/>
          <w:sz w:val="28"/>
          <w:szCs w:val="28"/>
        </w:rPr>
      </w:pPr>
      <w:r w:rsidRPr="00F50793">
        <w:rPr>
          <w:rFonts w:ascii="仿宋_GB2312" w:eastAsia="仿宋_GB2312" w:hAnsi="宋体" w:hint="eastAsia"/>
          <w:sz w:val="28"/>
          <w:szCs w:val="28"/>
        </w:rPr>
        <w:t>附件：</w:t>
      </w:r>
    </w:p>
    <w:p w:rsidR="005A28A2" w:rsidRPr="00F35295" w:rsidRDefault="005A28A2" w:rsidP="005A28A2">
      <w:pPr>
        <w:widowControl/>
        <w:spacing w:afterLines="50" w:line="500" w:lineRule="exact"/>
        <w:jc w:val="center"/>
        <w:rPr>
          <w:rFonts w:ascii="宋体" w:hAnsi="宋体"/>
          <w:b/>
          <w:sz w:val="30"/>
          <w:szCs w:val="30"/>
        </w:rPr>
      </w:pPr>
      <w:r w:rsidRPr="005A28A2">
        <w:rPr>
          <w:rFonts w:ascii="宋体" w:hAnsi="宋体" w:hint="eastAsia"/>
          <w:b/>
          <w:sz w:val="30"/>
          <w:szCs w:val="30"/>
        </w:rPr>
        <w:t>内蒙古工业大学2016年校级教改立项项目中期检查一览表</w:t>
      </w:r>
    </w:p>
    <w:tbl>
      <w:tblPr>
        <w:tblW w:w="10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850"/>
        <w:gridCol w:w="830"/>
        <w:gridCol w:w="1013"/>
        <w:gridCol w:w="4961"/>
        <w:gridCol w:w="1213"/>
        <w:gridCol w:w="1024"/>
      </w:tblGrid>
      <w:tr w:rsidR="000C683E" w:rsidRPr="004D6B8D" w:rsidTr="005A28A2">
        <w:trPr>
          <w:trHeight w:val="506"/>
        </w:trPr>
        <w:tc>
          <w:tcPr>
            <w:tcW w:w="426" w:type="dxa"/>
            <w:shd w:val="clear" w:color="auto" w:fill="auto"/>
            <w:vAlign w:val="center"/>
          </w:tcPr>
          <w:p w:rsidR="000C683E" w:rsidRPr="00974DC1" w:rsidRDefault="000C683E" w:rsidP="00A92AC6">
            <w:pPr>
              <w:widowControl/>
              <w:jc w:val="center"/>
              <w:rPr>
                <w:rFonts w:ascii="宋体" w:hAnsi="宋体" w:cs="宋体"/>
                <w:b/>
                <w:bCs/>
                <w:kern w:val="0"/>
                <w:sz w:val="18"/>
                <w:szCs w:val="18"/>
              </w:rPr>
            </w:pPr>
            <w:r w:rsidRPr="00974DC1">
              <w:rPr>
                <w:rFonts w:ascii="宋体" w:hAnsi="宋体" w:cs="宋体" w:hint="eastAsia"/>
                <w:b/>
                <w:bCs/>
                <w:kern w:val="0"/>
                <w:sz w:val="18"/>
                <w:szCs w:val="18"/>
              </w:rPr>
              <w:t>序号</w:t>
            </w:r>
          </w:p>
        </w:tc>
        <w:tc>
          <w:tcPr>
            <w:tcW w:w="850" w:type="dxa"/>
            <w:vAlign w:val="center"/>
          </w:tcPr>
          <w:p w:rsidR="000C683E" w:rsidRPr="00974DC1" w:rsidRDefault="000C683E" w:rsidP="00310FFA">
            <w:pPr>
              <w:widowControl/>
              <w:jc w:val="center"/>
              <w:rPr>
                <w:rFonts w:ascii="宋体" w:hAnsi="宋体" w:cs="宋体"/>
                <w:b/>
                <w:bCs/>
                <w:kern w:val="0"/>
                <w:sz w:val="18"/>
                <w:szCs w:val="18"/>
              </w:rPr>
            </w:pPr>
            <w:r w:rsidRPr="00974DC1">
              <w:rPr>
                <w:rFonts w:ascii="宋体" w:hAnsi="宋体" w:cs="宋体" w:hint="eastAsia"/>
                <w:b/>
                <w:bCs/>
                <w:kern w:val="0"/>
                <w:sz w:val="18"/>
                <w:szCs w:val="18"/>
              </w:rPr>
              <w:t>项目</w:t>
            </w:r>
          </w:p>
          <w:p w:rsidR="000C683E" w:rsidRPr="00974DC1" w:rsidRDefault="000C683E" w:rsidP="00310FFA">
            <w:pPr>
              <w:widowControl/>
              <w:jc w:val="center"/>
              <w:rPr>
                <w:rFonts w:ascii="宋体" w:hAnsi="宋体" w:cs="宋体"/>
                <w:b/>
                <w:bCs/>
                <w:kern w:val="0"/>
                <w:sz w:val="18"/>
                <w:szCs w:val="18"/>
              </w:rPr>
            </w:pPr>
            <w:r w:rsidRPr="00974DC1">
              <w:rPr>
                <w:rFonts w:ascii="宋体" w:hAnsi="宋体" w:cs="宋体" w:hint="eastAsia"/>
                <w:b/>
                <w:bCs/>
                <w:kern w:val="0"/>
                <w:sz w:val="18"/>
                <w:szCs w:val="18"/>
              </w:rPr>
              <w:t>批准号</w:t>
            </w:r>
          </w:p>
        </w:tc>
        <w:tc>
          <w:tcPr>
            <w:tcW w:w="830" w:type="dxa"/>
            <w:vAlign w:val="center"/>
          </w:tcPr>
          <w:p w:rsidR="000C683E" w:rsidRPr="00974DC1" w:rsidRDefault="000C683E" w:rsidP="000C683E">
            <w:pPr>
              <w:widowControl/>
              <w:jc w:val="center"/>
              <w:rPr>
                <w:rFonts w:ascii="宋体" w:hAnsi="宋体" w:cs="宋体"/>
                <w:b/>
                <w:bCs/>
                <w:kern w:val="0"/>
                <w:sz w:val="18"/>
                <w:szCs w:val="18"/>
              </w:rPr>
            </w:pPr>
            <w:r w:rsidRPr="00974DC1">
              <w:rPr>
                <w:rFonts w:ascii="宋体" w:hAnsi="宋体" w:cs="宋体" w:hint="eastAsia"/>
                <w:b/>
                <w:bCs/>
                <w:kern w:val="0"/>
                <w:sz w:val="18"/>
                <w:szCs w:val="18"/>
              </w:rPr>
              <w:t>类别</w:t>
            </w:r>
          </w:p>
        </w:tc>
        <w:tc>
          <w:tcPr>
            <w:tcW w:w="1013" w:type="dxa"/>
            <w:vAlign w:val="center"/>
          </w:tcPr>
          <w:p w:rsidR="000C683E" w:rsidRPr="00974DC1" w:rsidRDefault="000C683E" w:rsidP="00310FFA">
            <w:pPr>
              <w:widowControl/>
              <w:jc w:val="center"/>
              <w:rPr>
                <w:rFonts w:ascii="宋体" w:hAnsi="宋体" w:cs="宋体"/>
                <w:b/>
                <w:bCs/>
                <w:kern w:val="0"/>
                <w:sz w:val="18"/>
                <w:szCs w:val="18"/>
              </w:rPr>
            </w:pPr>
            <w:r w:rsidRPr="00974DC1">
              <w:rPr>
                <w:rFonts w:ascii="宋体" w:hAnsi="宋体" w:cs="宋体" w:hint="eastAsia"/>
                <w:b/>
                <w:bCs/>
                <w:kern w:val="0"/>
                <w:sz w:val="18"/>
                <w:szCs w:val="18"/>
              </w:rPr>
              <w:t>项目</w:t>
            </w:r>
          </w:p>
          <w:p w:rsidR="000C683E" w:rsidRPr="00974DC1" w:rsidRDefault="000C683E" w:rsidP="00310FFA">
            <w:pPr>
              <w:widowControl/>
              <w:jc w:val="center"/>
              <w:rPr>
                <w:rFonts w:ascii="宋体" w:hAnsi="宋体" w:cs="宋体"/>
                <w:b/>
                <w:bCs/>
                <w:kern w:val="0"/>
                <w:sz w:val="18"/>
                <w:szCs w:val="18"/>
              </w:rPr>
            </w:pPr>
            <w:r w:rsidRPr="00974DC1">
              <w:rPr>
                <w:rFonts w:ascii="宋体" w:hAnsi="宋体" w:cs="宋体" w:hint="eastAsia"/>
                <w:b/>
                <w:bCs/>
                <w:kern w:val="0"/>
                <w:sz w:val="18"/>
                <w:szCs w:val="18"/>
              </w:rPr>
              <w:t>负责人</w:t>
            </w:r>
          </w:p>
        </w:tc>
        <w:tc>
          <w:tcPr>
            <w:tcW w:w="4961" w:type="dxa"/>
            <w:shd w:val="clear" w:color="auto" w:fill="auto"/>
            <w:vAlign w:val="center"/>
          </w:tcPr>
          <w:p w:rsidR="000C683E" w:rsidRPr="00974DC1" w:rsidRDefault="000C683E" w:rsidP="00A92AC6">
            <w:pPr>
              <w:widowControl/>
              <w:jc w:val="center"/>
              <w:rPr>
                <w:rFonts w:ascii="宋体" w:hAnsi="宋体" w:cs="宋体"/>
                <w:b/>
                <w:bCs/>
                <w:kern w:val="0"/>
                <w:sz w:val="18"/>
                <w:szCs w:val="18"/>
              </w:rPr>
            </w:pPr>
            <w:r w:rsidRPr="00974DC1">
              <w:rPr>
                <w:rFonts w:ascii="宋体" w:hAnsi="宋体" w:cs="宋体" w:hint="eastAsia"/>
                <w:b/>
                <w:bCs/>
                <w:kern w:val="0"/>
                <w:sz w:val="18"/>
                <w:szCs w:val="18"/>
              </w:rPr>
              <w:t>项目名称</w:t>
            </w:r>
          </w:p>
        </w:tc>
        <w:tc>
          <w:tcPr>
            <w:tcW w:w="1213" w:type="dxa"/>
            <w:shd w:val="clear" w:color="auto" w:fill="auto"/>
            <w:vAlign w:val="center"/>
          </w:tcPr>
          <w:p w:rsidR="000C683E" w:rsidRPr="00974DC1" w:rsidRDefault="000C683E" w:rsidP="00FC7420">
            <w:pPr>
              <w:widowControl/>
              <w:jc w:val="center"/>
              <w:rPr>
                <w:rFonts w:ascii="宋体" w:hAnsi="宋体" w:cs="宋体"/>
                <w:b/>
                <w:bCs/>
                <w:kern w:val="0"/>
                <w:sz w:val="18"/>
                <w:szCs w:val="18"/>
              </w:rPr>
            </w:pPr>
            <w:r w:rsidRPr="00974DC1">
              <w:rPr>
                <w:rFonts w:ascii="宋体" w:hAnsi="宋体" w:cs="宋体" w:hint="eastAsia"/>
                <w:b/>
                <w:bCs/>
                <w:kern w:val="0"/>
                <w:sz w:val="18"/>
                <w:szCs w:val="18"/>
              </w:rPr>
              <w:t>所在</w:t>
            </w:r>
          </w:p>
          <w:p w:rsidR="000C683E" w:rsidRPr="00974DC1" w:rsidRDefault="000C683E" w:rsidP="00FC7420">
            <w:pPr>
              <w:widowControl/>
              <w:jc w:val="center"/>
              <w:rPr>
                <w:rFonts w:ascii="宋体" w:hAnsi="宋体" w:cs="宋体"/>
                <w:b/>
                <w:bCs/>
                <w:kern w:val="0"/>
                <w:sz w:val="18"/>
                <w:szCs w:val="18"/>
              </w:rPr>
            </w:pPr>
            <w:r w:rsidRPr="00974DC1">
              <w:rPr>
                <w:rFonts w:ascii="宋体" w:hAnsi="宋体" w:cs="宋体" w:hint="eastAsia"/>
                <w:b/>
                <w:bCs/>
                <w:kern w:val="0"/>
                <w:sz w:val="18"/>
                <w:szCs w:val="18"/>
              </w:rPr>
              <w:t>单位</w:t>
            </w:r>
          </w:p>
        </w:tc>
        <w:tc>
          <w:tcPr>
            <w:tcW w:w="1024" w:type="dxa"/>
            <w:shd w:val="clear" w:color="auto" w:fill="auto"/>
            <w:vAlign w:val="center"/>
          </w:tcPr>
          <w:p w:rsidR="000C683E" w:rsidRPr="00974DC1" w:rsidRDefault="000C683E" w:rsidP="00FC7420">
            <w:pPr>
              <w:widowControl/>
              <w:jc w:val="center"/>
              <w:rPr>
                <w:rFonts w:ascii="宋体" w:hAnsi="宋体" w:cs="宋体"/>
                <w:b/>
                <w:bCs/>
                <w:kern w:val="0"/>
                <w:sz w:val="18"/>
                <w:szCs w:val="18"/>
              </w:rPr>
            </w:pPr>
            <w:r w:rsidRPr="00974DC1">
              <w:rPr>
                <w:rFonts w:ascii="宋体" w:hAnsi="宋体" w:cs="宋体" w:hint="eastAsia"/>
                <w:b/>
                <w:bCs/>
                <w:kern w:val="0"/>
                <w:sz w:val="18"/>
                <w:szCs w:val="18"/>
              </w:rPr>
              <w:t>资助金额(元)</w:t>
            </w:r>
          </w:p>
        </w:tc>
      </w:tr>
      <w:tr w:rsidR="00426FF3" w:rsidRPr="009F1528" w:rsidTr="005A28A2">
        <w:trPr>
          <w:trHeight w:hRule="exact" w:val="374"/>
        </w:trPr>
        <w:tc>
          <w:tcPr>
            <w:tcW w:w="426" w:type="dxa"/>
            <w:shd w:val="clear" w:color="auto" w:fill="auto"/>
            <w:vAlign w:val="center"/>
          </w:tcPr>
          <w:p w:rsidR="00426FF3" w:rsidRPr="00155A26" w:rsidRDefault="00426FF3" w:rsidP="005A28A2">
            <w:pPr>
              <w:widowControl/>
              <w:jc w:val="center"/>
              <w:rPr>
                <w:rFonts w:ascii="仿宋_GB2312" w:eastAsia="仿宋_GB2312" w:hAnsi="宋体" w:cs="宋体"/>
                <w:kern w:val="0"/>
                <w:sz w:val="18"/>
                <w:szCs w:val="18"/>
              </w:rPr>
            </w:pPr>
            <w:bookmarkStart w:id="0" w:name="_Hlk309221492"/>
            <w:r w:rsidRPr="00155A26">
              <w:rPr>
                <w:rFonts w:ascii="仿宋_GB2312" w:eastAsia="仿宋_GB2312" w:hAnsi="宋体" w:cs="宋体" w:hint="eastAsia"/>
                <w:kern w:val="0"/>
                <w:sz w:val="18"/>
                <w:szCs w:val="18"/>
              </w:rPr>
              <w:t>1</w:t>
            </w:r>
          </w:p>
        </w:tc>
        <w:tc>
          <w:tcPr>
            <w:tcW w:w="850" w:type="dxa"/>
            <w:vAlign w:val="center"/>
          </w:tcPr>
          <w:p w:rsidR="00426FF3" w:rsidRPr="00155A26" w:rsidRDefault="00426FF3" w:rsidP="005A28A2">
            <w:pPr>
              <w:jc w:val="center"/>
              <w:rPr>
                <w:rFonts w:ascii="仿宋_GB2312" w:eastAsia="仿宋_GB2312" w:hAnsi="宋体" w:cs="宋体"/>
                <w:sz w:val="18"/>
                <w:szCs w:val="18"/>
              </w:rPr>
            </w:pPr>
            <w:r w:rsidRPr="00155A26">
              <w:rPr>
                <w:rFonts w:ascii="仿宋_GB2312" w:eastAsia="仿宋_GB2312" w:hint="eastAsia"/>
                <w:sz w:val="18"/>
                <w:szCs w:val="18"/>
              </w:rPr>
              <w:t>201</w:t>
            </w:r>
            <w:r>
              <w:rPr>
                <w:rFonts w:ascii="仿宋_GB2312" w:eastAsia="仿宋_GB2312" w:hint="eastAsia"/>
                <w:sz w:val="18"/>
                <w:szCs w:val="18"/>
              </w:rPr>
              <w:t>61</w:t>
            </w:r>
            <w:r w:rsidRPr="00155A26">
              <w:rPr>
                <w:rFonts w:ascii="仿宋_GB2312" w:eastAsia="仿宋_GB2312" w:hint="eastAsia"/>
                <w:sz w:val="18"/>
                <w:szCs w:val="18"/>
              </w:rPr>
              <w:t>01</w:t>
            </w:r>
          </w:p>
        </w:tc>
        <w:tc>
          <w:tcPr>
            <w:tcW w:w="830" w:type="dxa"/>
            <w:vAlign w:val="center"/>
          </w:tcPr>
          <w:p w:rsidR="00426FF3" w:rsidRPr="00155A26" w:rsidRDefault="00426FF3" w:rsidP="005A28A2">
            <w:pPr>
              <w:jc w:val="center"/>
              <w:rPr>
                <w:rFonts w:ascii="仿宋_GB2312" w:eastAsia="仿宋_GB2312"/>
                <w:color w:val="000000"/>
                <w:sz w:val="18"/>
                <w:szCs w:val="18"/>
              </w:rPr>
            </w:pPr>
            <w:r>
              <w:rPr>
                <w:rFonts w:ascii="仿宋_GB2312" w:eastAsia="仿宋_GB2312" w:hint="eastAsia"/>
                <w:color w:val="000000"/>
                <w:sz w:val="18"/>
                <w:szCs w:val="18"/>
              </w:rPr>
              <w:t>重点</w:t>
            </w:r>
          </w:p>
        </w:tc>
        <w:tc>
          <w:tcPr>
            <w:tcW w:w="1013" w:type="dxa"/>
            <w:vAlign w:val="center"/>
          </w:tcPr>
          <w:p w:rsidR="00426FF3" w:rsidRPr="00426FF3" w:rsidRDefault="00426FF3"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乌日娜</w:t>
            </w:r>
          </w:p>
        </w:tc>
        <w:tc>
          <w:tcPr>
            <w:tcW w:w="4961" w:type="dxa"/>
            <w:shd w:val="clear" w:color="auto" w:fill="auto"/>
            <w:noWrap/>
            <w:vAlign w:val="center"/>
          </w:tcPr>
          <w:p w:rsidR="00426FF3" w:rsidRPr="00426FF3" w:rsidRDefault="00426FF3"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“项目引领任务驱动”教学法在制图课程中的应用</w:t>
            </w:r>
          </w:p>
        </w:tc>
        <w:tc>
          <w:tcPr>
            <w:tcW w:w="1213" w:type="dxa"/>
            <w:shd w:val="clear" w:color="auto" w:fill="auto"/>
            <w:vAlign w:val="center"/>
          </w:tcPr>
          <w:p w:rsidR="00426FF3" w:rsidRPr="00155A26" w:rsidRDefault="00426FF3" w:rsidP="005A28A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机械学院</w:t>
            </w:r>
          </w:p>
        </w:tc>
        <w:tc>
          <w:tcPr>
            <w:tcW w:w="1024" w:type="dxa"/>
            <w:shd w:val="clear" w:color="auto" w:fill="auto"/>
            <w:vAlign w:val="center"/>
          </w:tcPr>
          <w:p w:rsidR="00426FF3" w:rsidRPr="00155A26" w:rsidRDefault="00426FF3" w:rsidP="005A28A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30</w:t>
            </w:r>
            <w:r w:rsidRPr="00155A26">
              <w:rPr>
                <w:rFonts w:ascii="仿宋_GB2312" w:eastAsia="仿宋_GB2312" w:hAnsi="宋体" w:cs="宋体" w:hint="eastAsia"/>
                <w:kern w:val="0"/>
                <w:sz w:val="18"/>
                <w:szCs w:val="18"/>
              </w:rPr>
              <w:t>000</w:t>
            </w:r>
          </w:p>
        </w:tc>
      </w:tr>
      <w:tr w:rsidR="00426FF3" w:rsidRPr="009F1528" w:rsidTr="005A28A2">
        <w:trPr>
          <w:trHeight w:hRule="exact" w:val="374"/>
        </w:trPr>
        <w:tc>
          <w:tcPr>
            <w:tcW w:w="426" w:type="dxa"/>
            <w:shd w:val="clear" w:color="auto" w:fill="auto"/>
            <w:vAlign w:val="center"/>
          </w:tcPr>
          <w:p w:rsidR="00426FF3" w:rsidRPr="00155A26" w:rsidRDefault="00426FF3" w:rsidP="005A28A2">
            <w:pPr>
              <w:widowControl/>
              <w:jc w:val="center"/>
              <w:rPr>
                <w:rFonts w:ascii="仿宋_GB2312" w:eastAsia="仿宋_GB2312" w:hAnsi="宋体" w:cs="宋体"/>
                <w:kern w:val="0"/>
                <w:sz w:val="18"/>
                <w:szCs w:val="18"/>
              </w:rPr>
            </w:pPr>
            <w:r w:rsidRPr="00155A26">
              <w:rPr>
                <w:rFonts w:ascii="仿宋_GB2312" w:eastAsia="仿宋_GB2312" w:hAnsi="宋体" w:cs="宋体" w:hint="eastAsia"/>
                <w:kern w:val="0"/>
                <w:sz w:val="18"/>
                <w:szCs w:val="18"/>
              </w:rPr>
              <w:t>2</w:t>
            </w:r>
          </w:p>
        </w:tc>
        <w:tc>
          <w:tcPr>
            <w:tcW w:w="850" w:type="dxa"/>
            <w:vAlign w:val="center"/>
          </w:tcPr>
          <w:p w:rsidR="00426FF3" w:rsidRPr="00155A26" w:rsidRDefault="00426FF3" w:rsidP="005A28A2">
            <w:pPr>
              <w:jc w:val="center"/>
              <w:rPr>
                <w:rFonts w:ascii="仿宋_GB2312" w:eastAsia="仿宋_GB2312" w:hAnsi="宋体" w:cs="宋体"/>
                <w:sz w:val="18"/>
                <w:szCs w:val="18"/>
              </w:rPr>
            </w:pPr>
            <w:r>
              <w:rPr>
                <w:rFonts w:ascii="仿宋_GB2312" w:eastAsia="仿宋_GB2312" w:hint="eastAsia"/>
                <w:sz w:val="18"/>
                <w:szCs w:val="18"/>
              </w:rPr>
              <w:t>20161</w:t>
            </w:r>
            <w:r w:rsidRPr="00155A26">
              <w:rPr>
                <w:rFonts w:ascii="仿宋_GB2312" w:eastAsia="仿宋_GB2312" w:hint="eastAsia"/>
                <w:sz w:val="18"/>
                <w:szCs w:val="18"/>
              </w:rPr>
              <w:t>02</w:t>
            </w:r>
          </w:p>
        </w:tc>
        <w:tc>
          <w:tcPr>
            <w:tcW w:w="830" w:type="dxa"/>
            <w:vAlign w:val="center"/>
          </w:tcPr>
          <w:p w:rsidR="00426FF3" w:rsidRPr="00155A26" w:rsidRDefault="00426FF3" w:rsidP="005A28A2">
            <w:pPr>
              <w:jc w:val="center"/>
              <w:rPr>
                <w:rFonts w:ascii="仿宋_GB2312" w:eastAsia="仿宋_GB2312"/>
                <w:color w:val="000000"/>
                <w:sz w:val="18"/>
                <w:szCs w:val="18"/>
              </w:rPr>
            </w:pPr>
            <w:r>
              <w:rPr>
                <w:rFonts w:ascii="仿宋_GB2312" w:eastAsia="仿宋_GB2312" w:hint="eastAsia"/>
                <w:color w:val="000000"/>
                <w:sz w:val="18"/>
                <w:szCs w:val="18"/>
              </w:rPr>
              <w:t>重点</w:t>
            </w:r>
          </w:p>
        </w:tc>
        <w:tc>
          <w:tcPr>
            <w:tcW w:w="1013" w:type="dxa"/>
            <w:vAlign w:val="center"/>
          </w:tcPr>
          <w:p w:rsidR="00426FF3" w:rsidRPr="00426FF3" w:rsidRDefault="00426FF3"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韩建峰</w:t>
            </w:r>
          </w:p>
        </w:tc>
        <w:tc>
          <w:tcPr>
            <w:tcW w:w="4961" w:type="dxa"/>
            <w:shd w:val="clear" w:color="auto" w:fill="auto"/>
            <w:noWrap/>
            <w:vAlign w:val="center"/>
          </w:tcPr>
          <w:p w:rsidR="00426FF3" w:rsidRPr="00426FF3" w:rsidRDefault="00426FF3"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TPACK理念下的“数字信号处理”课程信息化教学探究与实践</w:t>
            </w:r>
          </w:p>
        </w:tc>
        <w:tc>
          <w:tcPr>
            <w:tcW w:w="1213" w:type="dxa"/>
            <w:shd w:val="clear" w:color="auto" w:fill="auto"/>
            <w:vAlign w:val="center"/>
          </w:tcPr>
          <w:p w:rsidR="00426FF3" w:rsidRPr="00155A26" w:rsidRDefault="00426FF3" w:rsidP="005A28A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信息学院</w:t>
            </w:r>
          </w:p>
        </w:tc>
        <w:tc>
          <w:tcPr>
            <w:tcW w:w="1024" w:type="dxa"/>
            <w:shd w:val="clear" w:color="auto" w:fill="auto"/>
            <w:vAlign w:val="center"/>
          </w:tcPr>
          <w:p w:rsidR="00426FF3" w:rsidRPr="00155A26" w:rsidRDefault="00426FF3" w:rsidP="005A28A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30</w:t>
            </w:r>
            <w:r w:rsidRPr="00155A26">
              <w:rPr>
                <w:rFonts w:ascii="仿宋_GB2312" w:eastAsia="仿宋_GB2312" w:hAnsi="宋体" w:cs="宋体" w:hint="eastAsia"/>
                <w:kern w:val="0"/>
                <w:sz w:val="18"/>
                <w:szCs w:val="18"/>
              </w:rPr>
              <w:t>000</w:t>
            </w:r>
          </w:p>
        </w:tc>
      </w:tr>
      <w:tr w:rsidR="00426FF3" w:rsidRPr="009F1528" w:rsidTr="005A28A2">
        <w:trPr>
          <w:trHeight w:hRule="exact" w:val="374"/>
        </w:trPr>
        <w:tc>
          <w:tcPr>
            <w:tcW w:w="426" w:type="dxa"/>
            <w:shd w:val="clear" w:color="auto" w:fill="auto"/>
            <w:vAlign w:val="center"/>
          </w:tcPr>
          <w:p w:rsidR="00426FF3" w:rsidRPr="00155A26" w:rsidRDefault="00426FF3" w:rsidP="005A28A2">
            <w:pPr>
              <w:widowControl/>
              <w:jc w:val="center"/>
              <w:rPr>
                <w:rFonts w:ascii="仿宋_GB2312" w:eastAsia="仿宋_GB2312" w:hAnsi="宋体" w:cs="宋体"/>
                <w:kern w:val="0"/>
                <w:sz w:val="18"/>
                <w:szCs w:val="18"/>
              </w:rPr>
            </w:pPr>
            <w:r w:rsidRPr="00155A26">
              <w:rPr>
                <w:rFonts w:ascii="仿宋_GB2312" w:eastAsia="仿宋_GB2312" w:hAnsi="宋体" w:cs="宋体" w:hint="eastAsia"/>
                <w:kern w:val="0"/>
                <w:sz w:val="18"/>
                <w:szCs w:val="18"/>
              </w:rPr>
              <w:t>3</w:t>
            </w:r>
          </w:p>
        </w:tc>
        <w:tc>
          <w:tcPr>
            <w:tcW w:w="850" w:type="dxa"/>
            <w:vAlign w:val="center"/>
          </w:tcPr>
          <w:p w:rsidR="00426FF3" w:rsidRPr="00155A26" w:rsidRDefault="00426FF3" w:rsidP="005A28A2">
            <w:pPr>
              <w:jc w:val="center"/>
              <w:rPr>
                <w:rFonts w:ascii="仿宋_GB2312" w:eastAsia="仿宋_GB2312" w:hAnsi="宋体" w:cs="宋体"/>
                <w:sz w:val="18"/>
                <w:szCs w:val="18"/>
              </w:rPr>
            </w:pPr>
            <w:r>
              <w:rPr>
                <w:rFonts w:ascii="仿宋_GB2312" w:eastAsia="仿宋_GB2312" w:hint="eastAsia"/>
                <w:sz w:val="18"/>
                <w:szCs w:val="18"/>
              </w:rPr>
              <w:t>20161</w:t>
            </w:r>
            <w:r w:rsidRPr="00155A26">
              <w:rPr>
                <w:rFonts w:ascii="仿宋_GB2312" w:eastAsia="仿宋_GB2312" w:hint="eastAsia"/>
                <w:sz w:val="18"/>
                <w:szCs w:val="18"/>
              </w:rPr>
              <w:t>03</w:t>
            </w:r>
          </w:p>
        </w:tc>
        <w:tc>
          <w:tcPr>
            <w:tcW w:w="830" w:type="dxa"/>
            <w:vAlign w:val="center"/>
          </w:tcPr>
          <w:p w:rsidR="00426FF3" w:rsidRPr="00155A26" w:rsidRDefault="00426FF3" w:rsidP="005A28A2">
            <w:pPr>
              <w:jc w:val="center"/>
              <w:rPr>
                <w:rFonts w:ascii="仿宋_GB2312" w:eastAsia="仿宋_GB2312"/>
                <w:color w:val="000000"/>
                <w:sz w:val="18"/>
                <w:szCs w:val="18"/>
              </w:rPr>
            </w:pPr>
            <w:r>
              <w:rPr>
                <w:rFonts w:ascii="仿宋_GB2312" w:eastAsia="仿宋_GB2312" w:hint="eastAsia"/>
                <w:color w:val="000000"/>
                <w:sz w:val="18"/>
                <w:szCs w:val="18"/>
              </w:rPr>
              <w:t>重点</w:t>
            </w:r>
          </w:p>
        </w:tc>
        <w:tc>
          <w:tcPr>
            <w:tcW w:w="1013" w:type="dxa"/>
            <w:vAlign w:val="center"/>
          </w:tcPr>
          <w:p w:rsidR="00426FF3" w:rsidRPr="00426FF3" w:rsidRDefault="00426FF3"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刘占英</w:t>
            </w:r>
          </w:p>
        </w:tc>
        <w:tc>
          <w:tcPr>
            <w:tcW w:w="4961" w:type="dxa"/>
            <w:shd w:val="clear" w:color="auto" w:fill="auto"/>
            <w:noWrap/>
            <w:vAlign w:val="center"/>
          </w:tcPr>
          <w:p w:rsidR="00426FF3" w:rsidRPr="00426FF3" w:rsidRDefault="00426FF3"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基于“半自助式”教学模式的混合式教学法应用研究</w:t>
            </w:r>
          </w:p>
        </w:tc>
        <w:tc>
          <w:tcPr>
            <w:tcW w:w="1213" w:type="dxa"/>
            <w:shd w:val="clear" w:color="auto" w:fill="auto"/>
            <w:vAlign w:val="center"/>
          </w:tcPr>
          <w:p w:rsidR="00426FF3" w:rsidRPr="00155A26" w:rsidRDefault="00426FF3" w:rsidP="005A28A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化工学院</w:t>
            </w:r>
          </w:p>
        </w:tc>
        <w:tc>
          <w:tcPr>
            <w:tcW w:w="1024" w:type="dxa"/>
            <w:shd w:val="clear" w:color="auto" w:fill="auto"/>
            <w:vAlign w:val="center"/>
          </w:tcPr>
          <w:p w:rsidR="00426FF3" w:rsidRPr="00155A26" w:rsidRDefault="00426FF3" w:rsidP="005A28A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30</w:t>
            </w:r>
            <w:r w:rsidRPr="00155A26">
              <w:rPr>
                <w:rFonts w:ascii="仿宋_GB2312" w:eastAsia="仿宋_GB2312" w:hAnsi="宋体" w:cs="宋体" w:hint="eastAsia"/>
                <w:kern w:val="0"/>
                <w:sz w:val="18"/>
                <w:szCs w:val="18"/>
              </w:rPr>
              <w:t>000</w:t>
            </w:r>
          </w:p>
        </w:tc>
      </w:tr>
      <w:tr w:rsidR="00426FF3" w:rsidRPr="009F1528" w:rsidTr="005A28A2">
        <w:trPr>
          <w:trHeight w:hRule="exact" w:val="374"/>
        </w:trPr>
        <w:tc>
          <w:tcPr>
            <w:tcW w:w="426" w:type="dxa"/>
            <w:shd w:val="clear" w:color="auto" w:fill="auto"/>
            <w:vAlign w:val="center"/>
          </w:tcPr>
          <w:p w:rsidR="00426FF3" w:rsidRPr="00155A26" w:rsidRDefault="00426FF3" w:rsidP="005A28A2">
            <w:pPr>
              <w:widowControl/>
              <w:jc w:val="center"/>
              <w:rPr>
                <w:rFonts w:ascii="仿宋_GB2312" w:eastAsia="仿宋_GB2312" w:hAnsi="宋体" w:cs="宋体"/>
                <w:kern w:val="0"/>
                <w:sz w:val="18"/>
                <w:szCs w:val="18"/>
              </w:rPr>
            </w:pPr>
            <w:r w:rsidRPr="00155A26">
              <w:rPr>
                <w:rFonts w:ascii="仿宋_GB2312" w:eastAsia="仿宋_GB2312" w:hAnsi="宋体" w:cs="宋体" w:hint="eastAsia"/>
                <w:kern w:val="0"/>
                <w:sz w:val="18"/>
                <w:szCs w:val="18"/>
              </w:rPr>
              <w:t>4</w:t>
            </w:r>
          </w:p>
        </w:tc>
        <w:tc>
          <w:tcPr>
            <w:tcW w:w="850" w:type="dxa"/>
            <w:vAlign w:val="center"/>
          </w:tcPr>
          <w:p w:rsidR="00426FF3" w:rsidRPr="00155A26" w:rsidRDefault="00426FF3" w:rsidP="005A28A2">
            <w:pPr>
              <w:jc w:val="center"/>
              <w:rPr>
                <w:rFonts w:ascii="仿宋_GB2312" w:eastAsia="仿宋_GB2312" w:hAnsi="宋体" w:cs="宋体"/>
                <w:sz w:val="18"/>
                <w:szCs w:val="18"/>
              </w:rPr>
            </w:pPr>
            <w:r>
              <w:rPr>
                <w:rFonts w:ascii="仿宋_GB2312" w:eastAsia="仿宋_GB2312" w:hint="eastAsia"/>
                <w:sz w:val="18"/>
                <w:szCs w:val="18"/>
              </w:rPr>
              <w:t>20161</w:t>
            </w:r>
            <w:r w:rsidRPr="00155A26">
              <w:rPr>
                <w:rFonts w:ascii="仿宋_GB2312" w:eastAsia="仿宋_GB2312" w:hint="eastAsia"/>
                <w:sz w:val="18"/>
                <w:szCs w:val="18"/>
              </w:rPr>
              <w:t>04</w:t>
            </w:r>
          </w:p>
        </w:tc>
        <w:tc>
          <w:tcPr>
            <w:tcW w:w="830" w:type="dxa"/>
            <w:vAlign w:val="center"/>
          </w:tcPr>
          <w:p w:rsidR="00426FF3" w:rsidRPr="00155A26" w:rsidRDefault="00426FF3" w:rsidP="005A28A2">
            <w:pPr>
              <w:jc w:val="center"/>
              <w:rPr>
                <w:rFonts w:ascii="仿宋_GB2312" w:eastAsia="仿宋_GB2312"/>
                <w:color w:val="000000"/>
                <w:sz w:val="18"/>
                <w:szCs w:val="18"/>
              </w:rPr>
            </w:pPr>
            <w:r>
              <w:rPr>
                <w:rFonts w:ascii="仿宋_GB2312" w:eastAsia="仿宋_GB2312" w:hint="eastAsia"/>
                <w:color w:val="000000"/>
                <w:sz w:val="18"/>
                <w:szCs w:val="18"/>
              </w:rPr>
              <w:t>重点</w:t>
            </w:r>
          </w:p>
        </w:tc>
        <w:tc>
          <w:tcPr>
            <w:tcW w:w="1013" w:type="dxa"/>
            <w:vAlign w:val="center"/>
          </w:tcPr>
          <w:p w:rsidR="00426FF3" w:rsidRPr="00426FF3" w:rsidRDefault="00426FF3"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云峰</w:t>
            </w:r>
          </w:p>
        </w:tc>
        <w:tc>
          <w:tcPr>
            <w:tcW w:w="4961" w:type="dxa"/>
            <w:shd w:val="clear" w:color="auto" w:fill="auto"/>
            <w:noWrap/>
            <w:vAlign w:val="center"/>
          </w:tcPr>
          <w:p w:rsidR="00426FF3" w:rsidRPr="00426FF3" w:rsidRDefault="00426FF3"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“汽轮机原理”课程翻转课堂教学实践研究</w:t>
            </w:r>
          </w:p>
        </w:tc>
        <w:tc>
          <w:tcPr>
            <w:tcW w:w="1213" w:type="dxa"/>
            <w:shd w:val="clear" w:color="auto" w:fill="auto"/>
            <w:vAlign w:val="center"/>
          </w:tcPr>
          <w:p w:rsidR="00426FF3" w:rsidRPr="00155A26" w:rsidRDefault="00426FF3" w:rsidP="005A28A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能动学院</w:t>
            </w:r>
          </w:p>
        </w:tc>
        <w:tc>
          <w:tcPr>
            <w:tcW w:w="1024" w:type="dxa"/>
            <w:shd w:val="clear" w:color="auto" w:fill="auto"/>
            <w:vAlign w:val="center"/>
          </w:tcPr>
          <w:p w:rsidR="00426FF3" w:rsidRPr="00155A26" w:rsidRDefault="00426FF3" w:rsidP="005A28A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30</w:t>
            </w:r>
            <w:r w:rsidRPr="00155A26">
              <w:rPr>
                <w:rFonts w:ascii="仿宋_GB2312" w:eastAsia="仿宋_GB2312" w:hAnsi="宋体" w:cs="宋体" w:hint="eastAsia"/>
                <w:kern w:val="0"/>
                <w:sz w:val="18"/>
                <w:szCs w:val="18"/>
              </w:rPr>
              <w:t>000</w:t>
            </w:r>
          </w:p>
        </w:tc>
      </w:tr>
      <w:tr w:rsidR="00426FF3" w:rsidRPr="009F1528" w:rsidTr="005A28A2">
        <w:trPr>
          <w:trHeight w:hRule="exact" w:val="510"/>
        </w:trPr>
        <w:tc>
          <w:tcPr>
            <w:tcW w:w="426" w:type="dxa"/>
            <w:shd w:val="clear" w:color="auto" w:fill="auto"/>
            <w:vAlign w:val="center"/>
          </w:tcPr>
          <w:p w:rsidR="00426FF3" w:rsidRPr="00155A26" w:rsidRDefault="00426FF3" w:rsidP="005A28A2">
            <w:pPr>
              <w:widowControl/>
              <w:jc w:val="center"/>
              <w:rPr>
                <w:rFonts w:ascii="仿宋_GB2312" w:eastAsia="仿宋_GB2312" w:hAnsi="宋体" w:cs="宋体"/>
                <w:kern w:val="0"/>
                <w:sz w:val="18"/>
                <w:szCs w:val="18"/>
              </w:rPr>
            </w:pPr>
            <w:r w:rsidRPr="00155A26">
              <w:rPr>
                <w:rFonts w:ascii="仿宋_GB2312" w:eastAsia="仿宋_GB2312" w:hAnsi="宋体" w:cs="宋体" w:hint="eastAsia"/>
                <w:kern w:val="0"/>
                <w:sz w:val="18"/>
                <w:szCs w:val="18"/>
              </w:rPr>
              <w:t>5</w:t>
            </w:r>
          </w:p>
        </w:tc>
        <w:tc>
          <w:tcPr>
            <w:tcW w:w="850" w:type="dxa"/>
            <w:vAlign w:val="center"/>
          </w:tcPr>
          <w:p w:rsidR="00426FF3" w:rsidRPr="00155A26" w:rsidRDefault="00426FF3" w:rsidP="005A28A2">
            <w:pPr>
              <w:jc w:val="center"/>
              <w:rPr>
                <w:rFonts w:ascii="仿宋_GB2312" w:eastAsia="仿宋_GB2312" w:hAnsi="宋体" w:cs="宋体"/>
                <w:sz w:val="18"/>
                <w:szCs w:val="18"/>
              </w:rPr>
            </w:pPr>
            <w:r>
              <w:rPr>
                <w:rFonts w:ascii="仿宋_GB2312" w:eastAsia="仿宋_GB2312" w:hint="eastAsia"/>
                <w:sz w:val="18"/>
                <w:szCs w:val="18"/>
              </w:rPr>
              <w:t>20161</w:t>
            </w:r>
            <w:r w:rsidRPr="00155A26">
              <w:rPr>
                <w:rFonts w:ascii="仿宋_GB2312" w:eastAsia="仿宋_GB2312" w:hint="eastAsia"/>
                <w:sz w:val="18"/>
                <w:szCs w:val="18"/>
              </w:rPr>
              <w:t>05</w:t>
            </w:r>
          </w:p>
        </w:tc>
        <w:tc>
          <w:tcPr>
            <w:tcW w:w="830" w:type="dxa"/>
            <w:vAlign w:val="center"/>
          </w:tcPr>
          <w:p w:rsidR="00426FF3" w:rsidRPr="00155A26" w:rsidRDefault="00426FF3" w:rsidP="005A28A2">
            <w:pPr>
              <w:jc w:val="center"/>
              <w:rPr>
                <w:rFonts w:ascii="仿宋_GB2312" w:eastAsia="仿宋_GB2312"/>
                <w:color w:val="000000"/>
                <w:sz w:val="18"/>
                <w:szCs w:val="18"/>
              </w:rPr>
            </w:pPr>
            <w:r>
              <w:rPr>
                <w:rFonts w:ascii="仿宋_GB2312" w:eastAsia="仿宋_GB2312" w:hint="eastAsia"/>
                <w:color w:val="000000"/>
                <w:sz w:val="18"/>
                <w:szCs w:val="18"/>
              </w:rPr>
              <w:t>重点</w:t>
            </w:r>
          </w:p>
        </w:tc>
        <w:tc>
          <w:tcPr>
            <w:tcW w:w="1013" w:type="dxa"/>
            <w:vAlign w:val="center"/>
          </w:tcPr>
          <w:p w:rsidR="00426FF3" w:rsidRPr="00426FF3" w:rsidRDefault="00426FF3"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王玉清</w:t>
            </w:r>
          </w:p>
        </w:tc>
        <w:tc>
          <w:tcPr>
            <w:tcW w:w="4961" w:type="dxa"/>
            <w:shd w:val="clear" w:color="auto" w:fill="auto"/>
            <w:noWrap/>
            <w:vAlign w:val="center"/>
          </w:tcPr>
          <w:p w:rsidR="00426FF3" w:rsidRPr="00426FF3" w:rsidRDefault="00787C1D" w:rsidP="005A28A2">
            <w:pPr>
              <w:jc w:val="left"/>
              <w:rPr>
                <w:rFonts w:ascii="仿宋_GB2312" w:eastAsia="仿宋_GB2312" w:hAnsi="宋体" w:cs="宋体"/>
                <w:color w:val="000000"/>
                <w:sz w:val="18"/>
                <w:szCs w:val="18"/>
              </w:rPr>
            </w:pPr>
            <w:r w:rsidRPr="00787C1D">
              <w:rPr>
                <w:rFonts w:ascii="仿宋_GB2312" w:eastAsia="仿宋_GB2312" w:hint="eastAsia"/>
                <w:color w:val="000000"/>
                <w:sz w:val="18"/>
                <w:szCs w:val="18"/>
              </w:rPr>
              <w:t>基于“成果导向”教育理念的《混凝土结构基本原理》课程教学改革研究</w:t>
            </w:r>
          </w:p>
        </w:tc>
        <w:tc>
          <w:tcPr>
            <w:tcW w:w="1213" w:type="dxa"/>
            <w:shd w:val="clear" w:color="auto" w:fill="auto"/>
            <w:vAlign w:val="center"/>
          </w:tcPr>
          <w:p w:rsidR="00426FF3" w:rsidRPr="00155A26" w:rsidRDefault="00426FF3" w:rsidP="005A28A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土木学院</w:t>
            </w:r>
          </w:p>
        </w:tc>
        <w:tc>
          <w:tcPr>
            <w:tcW w:w="1024" w:type="dxa"/>
            <w:shd w:val="clear" w:color="auto" w:fill="auto"/>
            <w:vAlign w:val="center"/>
          </w:tcPr>
          <w:p w:rsidR="00426FF3" w:rsidRPr="00155A26" w:rsidRDefault="00426FF3" w:rsidP="005A28A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30</w:t>
            </w:r>
            <w:r w:rsidRPr="00155A26">
              <w:rPr>
                <w:rFonts w:ascii="仿宋_GB2312" w:eastAsia="仿宋_GB2312" w:hAnsi="宋体" w:cs="宋体" w:hint="eastAsia"/>
                <w:kern w:val="0"/>
                <w:sz w:val="18"/>
                <w:szCs w:val="18"/>
              </w:rPr>
              <w:t>000</w:t>
            </w:r>
          </w:p>
        </w:tc>
      </w:tr>
      <w:tr w:rsidR="00426FF3" w:rsidRPr="009F1528" w:rsidTr="005A28A2">
        <w:trPr>
          <w:trHeight w:hRule="exact" w:val="374"/>
        </w:trPr>
        <w:tc>
          <w:tcPr>
            <w:tcW w:w="426" w:type="dxa"/>
            <w:shd w:val="clear" w:color="auto" w:fill="auto"/>
            <w:vAlign w:val="center"/>
          </w:tcPr>
          <w:p w:rsidR="00426FF3" w:rsidRPr="00155A26" w:rsidRDefault="00426FF3" w:rsidP="005A28A2">
            <w:pPr>
              <w:widowControl/>
              <w:jc w:val="center"/>
              <w:rPr>
                <w:rFonts w:ascii="仿宋_GB2312" w:eastAsia="仿宋_GB2312" w:hAnsi="宋体" w:cs="宋体"/>
                <w:kern w:val="0"/>
                <w:sz w:val="18"/>
                <w:szCs w:val="18"/>
              </w:rPr>
            </w:pPr>
            <w:r w:rsidRPr="00155A26">
              <w:rPr>
                <w:rFonts w:ascii="仿宋_GB2312" w:eastAsia="仿宋_GB2312" w:hAnsi="宋体" w:cs="宋体" w:hint="eastAsia"/>
                <w:kern w:val="0"/>
                <w:sz w:val="18"/>
                <w:szCs w:val="18"/>
              </w:rPr>
              <w:t>6</w:t>
            </w:r>
          </w:p>
        </w:tc>
        <w:tc>
          <w:tcPr>
            <w:tcW w:w="850" w:type="dxa"/>
            <w:vAlign w:val="center"/>
          </w:tcPr>
          <w:p w:rsidR="00426FF3" w:rsidRPr="00155A26" w:rsidRDefault="00426FF3" w:rsidP="005A28A2">
            <w:pPr>
              <w:jc w:val="center"/>
              <w:rPr>
                <w:rFonts w:ascii="仿宋_GB2312" w:eastAsia="仿宋_GB2312" w:hAnsi="宋体" w:cs="宋体"/>
                <w:sz w:val="18"/>
                <w:szCs w:val="18"/>
              </w:rPr>
            </w:pPr>
            <w:r>
              <w:rPr>
                <w:rFonts w:ascii="仿宋_GB2312" w:eastAsia="仿宋_GB2312" w:hint="eastAsia"/>
                <w:sz w:val="18"/>
                <w:szCs w:val="18"/>
              </w:rPr>
              <w:t>20161</w:t>
            </w:r>
            <w:r w:rsidRPr="00155A26">
              <w:rPr>
                <w:rFonts w:ascii="仿宋_GB2312" w:eastAsia="仿宋_GB2312" w:hint="eastAsia"/>
                <w:sz w:val="18"/>
                <w:szCs w:val="18"/>
              </w:rPr>
              <w:t>06</w:t>
            </w:r>
          </w:p>
        </w:tc>
        <w:tc>
          <w:tcPr>
            <w:tcW w:w="830" w:type="dxa"/>
            <w:vAlign w:val="center"/>
          </w:tcPr>
          <w:p w:rsidR="00426FF3" w:rsidRPr="00155A26" w:rsidRDefault="00426FF3" w:rsidP="005A28A2">
            <w:pPr>
              <w:jc w:val="center"/>
              <w:rPr>
                <w:rFonts w:ascii="仿宋_GB2312" w:eastAsia="仿宋_GB2312"/>
                <w:color w:val="000000"/>
                <w:sz w:val="18"/>
                <w:szCs w:val="18"/>
              </w:rPr>
            </w:pPr>
            <w:r>
              <w:rPr>
                <w:rFonts w:ascii="仿宋_GB2312" w:eastAsia="仿宋_GB2312" w:hint="eastAsia"/>
                <w:color w:val="000000"/>
                <w:sz w:val="18"/>
                <w:szCs w:val="18"/>
              </w:rPr>
              <w:t>重点</w:t>
            </w:r>
          </w:p>
        </w:tc>
        <w:tc>
          <w:tcPr>
            <w:tcW w:w="1013" w:type="dxa"/>
            <w:vAlign w:val="center"/>
          </w:tcPr>
          <w:p w:rsidR="00426FF3" w:rsidRPr="00426FF3" w:rsidRDefault="00426FF3"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符亚男</w:t>
            </w:r>
          </w:p>
        </w:tc>
        <w:tc>
          <w:tcPr>
            <w:tcW w:w="4961" w:type="dxa"/>
            <w:shd w:val="clear" w:color="auto" w:fill="auto"/>
            <w:noWrap/>
            <w:vAlign w:val="center"/>
          </w:tcPr>
          <w:p w:rsidR="00426FF3" w:rsidRPr="00426FF3" w:rsidRDefault="0018271D" w:rsidP="005A28A2">
            <w:pPr>
              <w:jc w:val="left"/>
              <w:rPr>
                <w:rFonts w:ascii="仿宋_GB2312" w:eastAsia="仿宋_GB2312" w:hAnsi="宋体" w:cs="宋体"/>
                <w:color w:val="000000"/>
                <w:sz w:val="18"/>
                <w:szCs w:val="18"/>
              </w:rPr>
            </w:pPr>
            <w:r>
              <w:rPr>
                <w:rFonts w:ascii="仿宋_GB2312" w:eastAsia="仿宋_GB2312" w:hint="eastAsia"/>
                <w:color w:val="000000"/>
                <w:sz w:val="18"/>
                <w:szCs w:val="18"/>
              </w:rPr>
              <w:t>“</w:t>
            </w:r>
            <w:r w:rsidR="00426FF3" w:rsidRPr="00426FF3">
              <w:rPr>
                <w:rFonts w:ascii="仿宋_GB2312" w:eastAsia="仿宋_GB2312" w:hint="eastAsia"/>
                <w:color w:val="000000"/>
                <w:sz w:val="18"/>
                <w:szCs w:val="18"/>
              </w:rPr>
              <w:t>任务驱动法</w:t>
            </w:r>
            <w:r>
              <w:rPr>
                <w:rFonts w:ascii="仿宋_GB2312" w:eastAsia="仿宋_GB2312" w:hint="eastAsia"/>
                <w:color w:val="000000"/>
                <w:sz w:val="18"/>
                <w:szCs w:val="18"/>
              </w:rPr>
              <w:t>”</w:t>
            </w:r>
            <w:r w:rsidR="00426FF3" w:rsidRPr="00426FF3">
              <w:rPr>
                <w:rFonts w:ascii="仿宋_GB2312" w:eastAsia="仿宋_GB2312" w:hint="eastAsia"/>
                <w:color w:val="000000"/>
                <w:sz w:val="18"/>
                <w:szCs w:val="18"/>
              </w:rPr>
              <w:t>在管理学翻转课堂中的应用研究</w:t>
            </w:r>
          </w:p>
        </w:tc>
        <w:tc>
          <w:tcPr>
            <w:tcW w:w="1213" w:type="dxa"/>
            <w:shd w:val="clear" w:color="auto" w:fill="auto"/>
            <w:vAlign w:val="center"/>
          </w:tcPr>
          <w:p w:rsidR="00426FF3" w:rsidRPr="00155A26" w:rsidRDefault="00426FF3" w:rsidP="005A28A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管理学院</w:t>
            </w:r>
          </w:p>
        </w:tc>
        <w:tc>
          <w:tcPr>
            <w:tcW w:w="1024" w:type="dxa"/>
            <w:shd w:val="clear" w:color="auto" w:fill="auto"/>
            <w:vAlign w:val="center"/>
          </w:tcPr>
          <w:p w:rsidR="00426FF3" w:rsidRPr="00155A26" w:rsidRDefault="00426FF3" w:rsidP="005A28A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30</w:t>
            </w:r>
            <w:r w:rsidRPr="00155A26">
              <w:rPr>
                <w:rFonts w:ascii="仿宋_GB2312" w:eastAsia="仿宋_GB2312" w:hAnsi="宋体" w:cs="宋体" w:hint="eastAsia"/>
                <w:kern w:val="0"/>
                <w:sz w:val="18"/>
                <w:szCs w:val="18"/>
              </w:rPr>
              <w:t>000</w:t>
            </w:r>
          </w:p>
        </w:tc>
      </w:tr>
      <w:tr w:rsidR="00426FF3" w:rsidRPr="009F1528" w:rsidTr="005A28A2">
        <w:trPr>
          <w:trHeight w:hRule="exact" w:val="374"/>
        </w:trPr>
        <w:tc>
          <w:tcPr>
            <w:tcW w:w="426" w:type="dxa"/>
            <w:shd w:val="clear" w:color="auto" w:fill="auto"/>
            <w:vAlign w:val="center"/>
          </w:tcPr>
          <w:p w:rsidR="00426FF3" w:rsidRPr="00155A26" w:rsidRDefault="00426FF3" w:rsidP="005A28A2">
            <w:pPr>
              <w:widowControl/>
              <w:jc w:val="center"/>
              <w:rPr>
                <w:rFonts w:ascii="仿宋_GB2312" w:eastAsia="仿宋_GB2312" w:hAnsi="宋体" w:cs="宋体"/>
                <w:kern w:val="0"/>
                <w:sz w:val="18"/>
                <w:szCs w:val="18"/>
              </w:rPr>
            </w:pPr>
            <w:r w:rsidRPr="00155A26">
              <w:rPr>
                <w:rFonts w:ascii="仿宋_GB2312" w:eastAsia="仿宋_GB2312" w:hAnsi="宋体" w:cs="宋体" w:hint="eastAsia"/>
                <w:kern w:val="0"/>
                <w:sz w:val="18"/>
                <w:szCs w:val="18"/>
              </w:rPr>
              <w:t>7</w:t>
            </w:r>
          </w:p>
        </w:tc>
        <w:tc>
          <w:tcPr>
            <w:tcW w:w="850" w:type="dxa"/>
            <w:vAlign w:val="center"/>
          </w:tcPr>
          <w:p w:rsidR="00426FF3" w:rsidRPr="00155A26" w:rsidRDefault="00426FF3" w:rsidP="005A28A2">
            <w:pPr>
              <w:jc w:val="center"/>
              <w:rPr>
                <w:rFonts w:ascii="仿宋_GB2312" w:eastAsia="仿宋_GB2312" w:hAnsi="宋体" w:cs="宋体"/>
                <w:sz w:val="18"/>
                <w:szCs w:val="18"/>
              </w:rPr>
            </w:pPr>
            <w:r>
              <w:rPr>
                <w:rFonts w:ascii="仿宋_GB2312" w:eastAsia="仿宋_GB2312" w:hint="eastAsia"/>
                <w:sz w:val="18"/>
                <w:szCs w:val="18"/>
              </w:rPr>
              <w:t>20161</w:t>
            </w:r>
            <w:r w:rsidRPr="00155A26">
              <w:rPr>
                <w:rFonts w:ascii="仿宋_GB2312" w:eastAsia="仿宋_GB2312" w:hint="eastAsia"/>
                <w:sz w:val="18"/>
                <w:szCs w:val="18"/>
              </w:rPr>
              <w:t>07</w:t>
            </w:r>
          </w:p>
        </w:tc>
        <w:tc>
          <w:tcPr>
            <w:tcW w:w="830" w:type="dxa"/>
            <w:vAlign w:val="center"/>
          </w:tcPr>
          <w:p w:rsidR="00426FF3" w:rsidRPr="00155A26" w:rsidRDefault="00426FF3" w:rsidP="005A28A2">
            <w:pPr>
              <w:jc w:val="center"/>
              <w:rPr>
                <w:rFonts w:ascii="仿宋_GB2312" w:eastAsia="仿宋_GB2312"/>
                <w:color w:val="000000"/>
                <w:sz w:val="18"/>
                <w:szCs w:val="18"/>
              </w:rPr>
            </w:pPr>
            <w:r>
              <w:rPr>
                <w:rFonts w:ascii="仿宋_GB2312" w:eastAsia="仿宋_GB2312" w:hint="eastAsia"/>
                <w:color w:val="000000"/>
                <w:sz w:val="18"/>
                <w:szCs w:val="18"/>
              </w:rPr>
              <w:t>重点</w:t>
            </w:r>
          </w:p>
        </w:tc>
        <w:tc>
          <w:tcPr>
            <w:tcW w:w="1013" w:type="dxa"/>
            <w:vAlign w:val="center"/>
          </w:tcPr>
          <w:p w:rsidR="00426FF3" w:rsidRPr="00426FF3" w:rsidRDefault="00426FF3"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赵欣</w:t>
            </w:r>
          </w:p>
        </w:tc>
        <w:tc>
          <w:tcPr>
            <w:tcW w:w="4961" w:type="dxa"/>
            <w:shd w:val="clear" w:color="auto" w:fill="auto"/>
            <w:noWrap/>
            <w:vAlign w:val="center"/>
          </w:tcPr>
          <w:p w:rsidR="00426FF3" w:rsidRPr="00787C1D" w:rsidRDefault="00426FF3" w:rsidP="005A28A2">
            <w:pPr>
              <w:jc w:val="left"/>
              <w:rPr>
                <w:rFonts w:ascii="仿宋_GB2312" w:eastAsia="仿宋_GB2312" w:hAnsi="宋体" w:cs="宋体"/>
                <w:color w:val="000000"/>
                <w:sz w:val="18"/>
                <w:szCs w:val="18"/>
                <w:highlight w:val="yellow"/>
              </w:rPr>
            </w:pPr>
            <w:r w:rsidRPr="00EE4317">
              <w:rPr>
                <w:rFonts w:ascii="仿宋_GB2312" w:eastAsia="仿宋_GB2312" w:hint="eastAsia"/>
                <w:color w:val="000000"/>
                <w:sz w:val="18"/>
                <w:szCs w:val="18"/>
              </w:rPr>
              <w:t>英语专业</w:t>
            </w:r>
            <w:r w:rsidR="00EE4317" w:rsidRPr="00EE4317">
              <w:rPr>
                <w:rFonts w:ascii="仿宋_GB2312" w:eastAsia="仿宋_GB2312" w:hint="eastAsia"/>
                <w:color w:val="000000"/>
                <w:sz w:val="18"/>
                <w:szCs w:val="18"/>
              </w:rPr>
              <w:t>“学术论文写作”</w:t>
            </w:r>
            <w:r w:rsidRPr="00EE4317">
              <w:rPr>
                <w:rFonts w:ascii="仿宋_GB2312" w:eastAsia="仿宋_GB2312" w:hint="eastAsia"/>
                <w:color w:val="000000"/>
                <w:sz w:val="18"/>
                <w:szCs w:val="18"/>
              </w:rPr>
              <w:t>课程教学模式</w:t>
            </w:r>
            <w:r w:rsidR="00986F23" w:rsidRPr="00EE4317">
              <w:rPr>
                <w:rFonts w:ascii="仿宋_GB2312" w:eastAsia="仿宋_GB2312" w:hint="eastAsia"/>
                <w:color w:val="000000"/>
                <w:sz w:val="18"/>
                <w:szCs w:val="18"/>
              </w:rPr>
              <w:t>探索</w:t>
            </w:r>
            <w:r w:rsidR="00986F23">
              <w:rPr>
                <w:rFonts w:ascii="仿宋_GB2312" w:eastAsia="仿宋_GB2312" w:hint="eastAsia"/>
                <w:color w:val="000000"/>
                <w:sz w:val="18"/>
                <w:szCs w:val="18"/>
              </w:rPr>
              <w:t>与研究</w:t>
            </w:r>
          </w:p>
        </w:tc>
        <w:tc>
          <w:tcPr>
            <w:tcW w:w="1213" w:type="dxa"/>
            <w:shd w:val="clear" w:color="auto" w:fill="auto"/>
            <w:vAlign w:val="center"/>
          </w:tcPr>
          <w:p w:rsidR="00426FF3" w:rsidRPr="00155A26" w:rsidRDefault="00426FF3" w:rsidP="005A28A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外语学院</w:t>
            </w:r>
          </w:p>
        </w:tc>
        <w:tc>
          <w:tcPr>
            <w:tcW w:w="1024" w:type="dxa"/>
            <w:shd w:val="clear" w:color="auto" w:fill="auto"/>
            <w:vAlign w:val="center"/>
          </w:tcPr>
          <w:p w:rsidR="00426FF3" w:rsidRPr="00155A26" w:rsidRDefault="00426FF3" w:rsidP="005A28A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30</w:t>
            </w:r>
            <w:r w:rsidRPr="00155A26">
              <w:rPr>
                <w:rFonts w:ascii="仿宋_GB2312" w:eastAsia="仿宋_GB2312" w:hAnsi="宋体" w:cs="宋体" w:hint="eastAsia"/>
                <w:kern w:val="0"/>
                <w:sz w:val="18"/>
                <w:szCs w:val="18"/>
              </w:rPr>
              <w:t>000</w:t>
            </w:r>
          </w:p>
        </w:tc>
      </w:tr>
      <w:tr w:rsidR="00426FF3" w:rsidRPr="009F1528" w:rsidTr="005A28A2">
        <w:trPr>
          <w:trHeight w:hRule="exact" w:val="374"/>
        </w:trPr>
        <w:tc>
          <w:tcPr>
            <w:tcW w:w="426" w:type="dxa"/>
            <w:shd w:val="clear" w:color="auto" w:fill="auto"/>
            <w:vAlign w:val="center"/>
          </w:tcPr>
          <w:p w:rsidR="00426FF3" w:rsidRPr="00155A26" w:rsidRDefault="00426FF3" w:rsidP="005A28A2">
            <w:pPr>
              <w:widowControl/>
              <w:jc w:val="center"/>
              <w:rPr>
                <w:rFonts w:ascii="仿宋_GB2312" w:eastAsia="仿宋_GB2312" w:hAnsi="宋体" w:cs="宋体"/>
                <w:kern w:val="0"/>
                <w:sz w:val="18"/>
                <w:szCs w:val="18"/>
              </w:rPr>
            </w:pPr>
            <w:r w:rsidRPr="00155A26">
              <w:rPr>
                <w:rFonts w:ascii="仿宋_GB2312" w:eastAsia="仿宋_GB2312" w:hAnsi="宋体" w:cs="宋体" w:hint="eastAsia"/>
                <w:kern w:val="0"/>
                <w:sz w:val="18"/>
                <w:szCs w:val="18"/>
              </w:rPr>
              <w:t>8</w:t>
            </w:r>
          </w:p>
        </w:tc>
        <w:tc>
          <w:tcPr>
            <w:tcW w:w="850" w:type="dxa"/>
            <w:vAlign w:val="center"/>
          </w:tcPr>
          <w:p w:rsidR="00426FF3" w:rsidRPr="00155A26" w:rsidRDefault="00426FF3" w:rsidP="005A28A2">
            <w:pPr>
              <w:jc w:val="center"/>
              <w:rPr>
                <w:rFonts w:ascii="仿宋_GB2312" w:eastAsia="仿宋_GB2312" w:hAnsi="宋体" w:cs="宋体"/>
                <w:sz w:val="18"/>
                <w:szCs w:val="18"/>
              </w:rPr>
            </w:pPr>
            <w:r>
              <w:rPr>
                <w:rFonts w:ascii="仿宋_GB2312" w:eastAsia="仿宋_GB2312" w:hint="eastAsia"/>
                <w:sz w:val="18"/>
                <w:szCs w:val="18"/>
              </w:rPr>
              <w:t>20161</w:t>
            </w:r>
            <w:r w:rsidRPr="00155A26">
              <w:rPr>
                <w:rFonts w:ascii="仿宋_GB2312" w:eastAsia="仿宋_GB2312" w:hint="eastAsia"/>
                <w:sz w:val="18"/>
                <w:szCs w:val="18"/>
              </w:rPr>
              <w:t>08</w:t>
            </w:r>
          </w:p>
        </w:tc>
        <w:tc>
          <w:tcPr>
            <w:tcW w:w="830" w:type="dxa"/>
            <w:vAlign w:val="center"/>
          </w:tcPr>
          <w:p w:rsidR="00426FF3" w:rsidRPr="00155A26" w:rsidRDefault="00426FF3" w:rsidP="005A28A2">
            <w:pPr>
              <w:jc w:val="center"/>
              <w:rPr>
                <w:rFonts w:ascii="仿宋_GB2312" w:eastAsia="仿宋_GB2312"/>
                <w:color w:val="000000"/>
                <w:sz w:val="18"/>
                <w:szCs w:val="18"/>
              </w:rPr>
            </w:pPr>
            <w:r>
              <w:rPr>
                <w:rFonts w:ascii="仿宋_GB2312" w:eastAsia="仿宋_GB2312" w:hint="eastAsia"/>
                <w:color w:val="000000"/>
                <w:sz w:val="18"/>
                <w:szCs w:val="18"/>
              </w:rPr>
              <w:t>重点</w:t>
            </w:r>
          </w:p>
        </w:tc>
        <w:tc>
          <w:tcPr>
            <w:tcW w:w="1013" w:type="dxa"/>
            <w:vAlign w:val="center"/>
          </w:tcPr>
          <w:p w:rsidR="00426FF3" w:rsidRPr="00426FF3" w:rsidRDefault="00426FF3"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杜云刚</w:t>
            </w:r>
          </w:p>
        </w:tc>
        <w:tc>
          <w:tcPr>
            <w:tcW w:w="4961" w:type="dxa"/>
            <w:shd w:val="clear" w:color="auto" w:fill="auto"/>
            <w:noWrap/>
            <w:vAlign w:val="center"/>
          </w:tcPr>
          <w:p w:rsidR="00426FF3" w:rsidRPr="00426FF3" w:rsidRDefault="00426FF3"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混合式教学在低年级大学生科普创新实践课程中的应用研究</w:t>
            </w:r>
          </w:p>
        </w:tc>
        <w:tc>
          <w:tcPr>
            <w:tcW w:w="1213" w:type="dxa"/>
            <w:shd w:val="clear" w:color="auto" w:fill="auto"/>
            <w:vAlign w:val="center"/>
          </w:tcPr>
          <w:p w:rsidR="00426FF3" w:rsidRPr="00155A26" w:rsidRDefault="00426FF3" w:rsidP="005A28A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理学院</w:t>
            </w:r>
          </w:p>
        </w:tc>
        <w:tc>
          <w:tcPr>
            <w:tcW w:w="1024" w:type="dxa"/>
            <w:shd w:val="clear" w:color="auto" w:fill="auto"/>
            <w:vAlign w:val="center"/>
          </w:tcPr>
          <w:p w:rsidR="00426FF3" w:rsidRPr="00155A26" w:rsidRDefault="00426FF3" w:rsidP="005A28A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30</w:t>
            </w:r>
            <w:r w:rsidRPr="00155A26">
              <w:rPr>
                <w:rFonts w:ascii="仿宋_GB2312" w:eastAsia="仿宋_GB2312" w:hAnsi="宋体" w:cs="宋体" w:hint="eastAsia"/>
                <w:kern w:val="0"/>
                <w:sz w:val="18"/>
                <w:szCs w:val="18"/>
              </w:rPr>
              <w:t>000</w:t>
            </w:r>
          </w:p>
        </w:tc>
      </w:tr>
      <w:tr w:rsidR="00426FF3" w:rsidRPr="009F1528" w:rsidTr="005A28A2">
        <w:trPr>
          <w:trHeight w:hRule="exact" w:val="374"/>
        </w:trPr>
        <w:tc>
          <w:tcPr>
            <w:tcW w:w="426" w:type="dxa"/>
            <w:shd w:val="clear" w:color="auto" w:fill="auto"/>
            <w:vAlign w:val="center"/>
          </w:tcPr>
          <w:p w:rsidR="00426FF3" w:rsidRPr="00155A26" w:rsidRDefault="00426FF3" w:rsidP="005A28A2">
            <w:pPr>
              <w:widowControl/>
              <w:jc w:val="center"/>
              <w:rPr>
                <w:rFonts w:ascii="仿宋_GB2312" w:eastAsia="仿宋_GB2312" w:hAnsi="宋体" w:cs="宋体"/>
                <w:kern w:val="0"/>
                <w:sz w:val="18"/>
                <w:szCs w:val="18"/>
              </w:rPr>
            </w:pPr>
            <w:r w:rsidRPr="00155A26">
              <w:rPr>
                <w:rFonts w:ascii="仿宋_GB2312" w:eastAsia="仿宋_GB2312" w:hAnsi="宋体" w:cs="宋体" w:hint="eastAsia"/>
                <w:kern w:val="0"/>
                <w:sz w:val="18"/>
                <w:szCs w:val="18"/>
              </w:rPr>
              <w:t>9</w:t>
            </w:r>
          </w:p>
        </w:tc>
        <w:tc>
          <w:tcPr>
            <w:tcW w:w="850" w:type="dxa"/>
            <w:vAlign w:val="center"/>
          </w:tcPr>
          <w:p w:rsidR="00426FF3" w:rsidRPr="00155A26" w:rsidRDefault="00426FF3" w:rsidP="005A28A2">
            <w:pPr>
              <w:jc w:val="center"/>
              <w:rPr>
                <w:rFonts w:ascii="仿宋_GB2312" w:eastAsia="仿宋_GB2312" w:hAnsi="宋体" w:cs="宋体"/>
                <w:sz w:val="18"/>
                <w:szCs w:val="18"/>
              </w:rPr>
            </w:pPr>
            <w:r>
              <w:rPr>
                <w:rFonts w:ascii="仿宋_GB2312" w:eastAsia="仿宋_GB2312" w:hint="eastAsia"/>
                <w:sz w:val="18"/>
                <w:szCs w:val="18"/>
              </w:rPr>
              <w:t>20161</w:t>
            </w:r>
            <w:r w:rsidRPr="00155A26">
              <w:rPr>
                <w:rFonts w:ascii="仿宋_GB2312" w:eastAsia="仿宋_GB2312" w:hint="eastAsia"/>
                <w:sz w:val="18"/>
                <w:szCs w:val="18"/>
              </w:rPr>
              <w:t>09</w:t>
            </w:r>
          </w:p>
        </w:tc>
        <w:tc>
          <w:tcPr>
            <w:tcW w:w="830" w:type="dxa"/>
            <w:vAlign w:val="center"/>
          </w:tcPr>
          <w:p w:rsidR="00426FF3" w:rsidRPr="00155A26" w:rsidRDefault="00426FF3" w:rsidP="005A28A2">
            <w:pPr>
              <w:jc w:val="center"/>
              <w:rPr>
                <w:rFonts w:ascii="仿宋_GB2312" w:eastAsia="仿宋_GB2312"/>
                <w:color w:val="000000"/>
                <w:sz w:val="18"/>
                <w:szCs w:val="18"/>
              </w:rPr>
            </w:pPr>
            <w:r>
              <w:rPr>
                <w:rFonts w:ascii="仿宋_GB2312" w:eastAsia="仿宋_GB2312" w:hint="eastAsia"/>
                <w:color w:val="000000"/>
                <w:sz w:val="18"/>
                <w:szCs w:val="18"/>
              </w:rPr>
              <w:t>重点</w:t>
            </w:r>
          </w:p>
        </w:tc>
        <w:tc>
          <w:tcPr>
            <w:tcW w:w="1013" w:type="dxa"/>
            <w:vAlign w:val="center"/>
          </w:tcPr>
          <w:p w:rsidR="00426FF3" w:rsidRPr="00426FF3" w:rsidRDefault="00426FF3"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王利平</w:t>
            </w:r>
          </w:p>
        </w:tc>
        <w:tc>
          <w:tcPr>
            <w:tcW w:w="4961" w:type="dxa"/>
            <w:shd w:val="clear" w:color="auto" w:fill="auto"/>
            <w:noWrap/>
            <w:vAlign w:val="center"/>
          </w:tcPr>
          <w:p w:rsidR="00426FF3" w:rsidRPr="00426FF3" w:rsidRDefault="00426FF3"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PAD教学模式下“纺纱原理”课程中教学方法的设计与实践</w:t>
            </w:r>
          </w:p>
        </w:tc>
        <w:tc>
          <w:tcPr>
            <w:tcW w:w="1213" w:type="dxa"/>
            <w:shd w:val="clear" w:color="auto" w:fill="auto"/>
            <w:vAlign w:val="center"/>
          </w:tcPr>
          <w:p w:rsidR="00426FF3" w:rsidRPr="00155A26" w:rsidRDefault="00426FF3" w:rsidP="005A28A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轻纺学院</w:t>
            </w:r>
          </w:p>
        </w:tc>
        <w:tc>
          <w:tcPr>
            <w:tcW w:w="1024" w:type="dxa"/>
            <w:shd w:val="clear" w:color="auto" w:fill="auto"/>
            <w:vAlign w:val="center"/>
          </w:tcPr>
          <w:p w:rsidR="00426FF3" w:rsidRPr="00155A26" w:rsidRDefault="00426FF3" w:rsidP="005A28A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30</w:t>
            </w:r>
            <w:r w:rsidRPr="00155A26">
              <w:rPr>
                <w:rFonts w:ascii="仿宋_GB2312" w:eastAsia="仿宋_GB2312" w:hAnsi="宋体" w:cs="宋体" w:hint="eastAsia"/>
                <w:kern w:val="0"/>
                <w:sz w:val="18"/>
                <w:szCs w:val="18"/>
              </w:rPr>
              <w:t>000</w:t>
            </w:r>
          </w:p>
        </w:tc>
      </w:tr>
      <w:tr w:rsidR="00426FF3" w:rsidRPr="009F1528" w:rsidTr="005A28A2">
        <w:trPr>
          <w:trHeight w:hRule="exact" w:val="510"/>
        </w:trPr>
        <w:tc>
          <w:tcPr>
            <w:tcW w:w="426" w:type="dxa"/>
            <w:shd w:val="clear" w:color="auto" w:fill="auto"/>
            <w:vAlign w:val="center"/>
          </w:tcPr>
          <w:p w:rsidR="00426FF3" w:rsidRPr="00155A26" w:rsidRDefault="00426FF3" w:rsidP="005A28A2">
            <w:pPr>
              <w:widowControl/>
              <w:jc w:val="center"/>
              <w:rPr>
                <w:rFonts w:ascii="仿宋_GB2312" w:eastAsia="仿宋_GB2312" w:hAnsi="宋体" w:cs="宋体"/>
                <w:kern w:val="0"/>
                <w:sz w:val="18"/>
                <w:szCs w:val="18"/>
              </w:rPr>
            </w:pPr>
            <w:r w:rsidRPr="00155A26">
              <w:rPr>
                <w:rFonts w:ascii="仿宋_GB2312" w:eastAsia="仿宋_GB2312" w:hAnsi="宋体" w:cs="宋体" w:hint="eastAsia"/>
                <w:kern w:val="0"/>
                <w:sz w:val="18"/>
                <w:szCs w:val="18"/>
              </w:rPr>
              <w:t>10</w:t>
            </w:r>
          </w:p>
        </w:tc>
        <w:tc>
          <w:tcPr>
            <w:tcW w:w="850" w:type="dxa"/>
            <w:vAlign w:val="center"/>
          </w:tcPr>
          <w:p w:rsidR="00426FF3" w:rsidRPr="00155A26" w:rsidRDefault="00426FF3" w:rsidP="005A28A2">
            <w:pPr>
              <w:jc w:val="center"/>
              <w:rPr>
                <w:rFonts w:ascii="仿宋_GB2312" w:eastAsia="仿宋_GB2312" w:hAnsi="宋体" w:cs="宋体"/>
                <w:sz w:val="18"/>
                <w:szCs w:val="18"/>
              </w:rPr>
            </w:pPr>
            <w:r>
              <w:rPr>
                <w:rFonts w:ascii="仿宋_GB2312" w:eastAsia="仿宋_GB2312" w:hint="eastAsia"/>
                <w:sz w:val="18"/>
                <w:szCs w:val="18"/>
              </w:rPr>
              <w:t>20161</w:t>
            </w:r>
            <w:r w:rsidRPr="00155A26">
              <w:rPr>
                <w:rFonts w:ascii="仿宋_GB2312" w:eastAsia="仿宋_GB2312" w:hint="eastAsia"/>
                <w:sz w:val="18"/>
                <w:szCs w:val="18"/>
              </w:rPr>
              <w:t>10</w:t>
            </w:r>
          </w:p>
        </w:tc>
        <w:tc>
          <w:tcPr>
            <w:tcW w:w="830" w:type="dxa"/>
            <w:vAlign w:val="center"/>
          </w:tcPr>
          <w:p w:rsidR="00426FF3" w:rsidRPr="00155A26" w:rsidRDefault="00426FF3" w:rsidP="005A28A2">
            <w:pPr>
              <w:jc w:val="center"/>
              <w:rPr>
                <w:rFonts w:ascii="仿宋_GB2312" w:eastAsia="仿宋_GB2312"/>
                <w:color w:val="000000"/>
                <w:sz w:val="18"/>
                <w:szCs w:val="18"/>
              </w:rPr>
            </w:pPr>
            <w:r>
              <w:rPr>
                <w:rFonts w:ascii="仿宋_GB2312" w:eastAsia="仿宋_GB2312" w:hint="eastAsia"/>
                <w:color w:val="000000"/>
                <w:sz w:val="18"/>
                <w:szCs w:val="18"/>
              </w:rPr>
              <w:t>重点</w:t>
            </w:r>
          </w:p>
        </w:tc>
        <w:tc>
          <w:tcPr>
            <w:tcW w:w="1013" w:type="dxa"/>
            <w:vAlign w:val="center"/>
          </w:tcPr>
          <w:p w:rsidR="00426FF3" w:rsidRPr="00426FF3" w:rsidRDefault="00426FF3"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李媛媛</w:t>
            </w:r>
          </w:p>
        </w:tc>
        <w:tc>
          <w:tcPr>
            <w:tcW w:w="4961" w:type="dxa"/>
            <w:shd w:val="clear" w:color="auto" w:fill="auto"/>
            <w:noWrap/>
            <w:vAlign w:val="center"/>
          </w:tcPr>
          <w:p w:rsidR="00426FF3" w:rsidRPr="00426FF3" w:rsidRDefault="00426FF3"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“以学生为中心的参与式互动+讲授”教学模式的应用研究——以公共政策学课程为例</w:t>
            </w:r>
          </w:p>
        </w:tc>
        <w:tc>
          <w:tcPr>
            <w:tcW w:w="1213" w:type="dxa"/>
            <w:shd w:val="clear" w:color="auto" w:fill="auto"/>
            <w:vAlign w:val="center"/>
          </w:tcPr>
          <w:p w:rsidR="00426FF3" w:rsidRPr="00995017" w:rsidRDefault="00426FF3" w:rsidP="005A28A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商学院</w:t>
            </w:r>
          </w:p>
        </w:tc>
        <w:tc>
          <w:tcPr>
            <w:tcW w:w="1024" w:type="dxa"/>
            <w:shd w:val="clear" w:color="auto" w:fill="auto"/>
            <w:vAlign w:val="center"/>
          </w:tcPr>
          <w:p w:rsidR="00426FF3" w:rsidRPr="00155A26" w:rsidRDefault="00426FF3" w:rsidP="005A28A2">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30</w:t>
            </w:r>
            <w:r w:rsidRPr="00155A26">
              <w:rPr>
                <w:rFonts w:ascii="仿宋_GB2312" w:eastAsia="仿宋_GB2312" w:hAnsi="宋体" w:cs="宋体" w:hint="eastAsia"/>
                <w:kern w:val="0"/>
                <w:sz w:val="18"/>
                <w:szCs w:val="18"/>
              </w:rPr>
              <w:t>000</w:t>
            </w:r>
          </w:p>
        </w:tc>
      </w:tr>
      <w:tr w:rsidR="00426FF3" w:rsidRPr="009F1528" w:rsidTr="005A28A2">
        <w:trPr>
          <w:trHeight w:hRule="exact" w:val="510"/>
        </w:trPr>
        <w:tc>
          <w:tcPr>
            <w:tcW w:w="426"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1</w:t>
            </w:r>
            <w:r w:rsidR="005A28A2">
              <w:rPr>
                <w:rFonts w:ascii="仿宋_GB2312" w:eastAsia="仿宋_GB2312" w:hAnsi="宋体" w:cs="宋体" w:hint="eastAsia"/>
                <w:kern w:val="0"/>
                <w:sz w:val="18"/>
                <w:szCs w:val="18"/>
              </w:rPr>
              <w:t>1</w:t>
            </w:r>
          </w:p>
        </w:tc>
        <w:tc>
          <w:tcPr>
            <w:tcW w:w="850" w:type="dxa"/>
            <w:vAlign w:val="center"/>
          </w:tcPr>
          <w:p w:rsidR="00426FF3" w:rsidRPr="00426FF3" w:rsidRDefault="00426FF3" w:rsidP="005A28A2">
            <w:pPr>
              <w:jc w:val="center"/>
              <w:rPr>
                <w:rFonts w:ascii="仿宋_GB2312" w:eastAsia="仿宋_GB2312" w:hAnsi="宋体" w:cs="宋体"/>
                <w:sz w:val="18"/>
                <w:szCs w:val="18"/>
              </w:rPr>
            </w:pPr>
            <w:r w:rsidRPr="00426FF3">
              <w:rPr>
                <w:rFonts w:ascii="仿宋_GB2312" w:eastAsia="仿宋_GB2312" w:hint="eastAsia"/>
                <w:sz w:val="18"/>
                <w:szCs w:val="18"/>
              </w:rPr>
              <w:t>2016201</w:t>
            </w:r>
          </w:p>
        </w:tc>
        <w:tc>
          <w:tcPr>
            <w:tcW w:w="830" w:type="dxa"/>
            <w:vAlign w:val="center"/>
          </w:tcPr>
          <w:p w:rsidR="00426FF3" w:rsidRPr="00426FF3" w:rsidRDefault="00426FF3" w:rsidP="005A28A2">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426FF3" w:rsidRPr="00426FF3" w:rsidRDefault="00426FF3"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刘日</w:t>
            </w:r>
          </w:p>
        </w:tc>
        <w:tc>
          <w:tcPr>
            <w:tcW w:w="4961" w:type="dxa"/>
            <w:shd w:val="clear" w:color="auto" w:fill="auto"/>
            <w:noWrap/>
            <w:vAlign w:val="center"/>
          </w:tcPr>
          <w:p w:rsidR="00426FF3" w:rsidRPr="00426FF3" w:rsidRDefault="00426FF3"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以科技竞赛为载体提高大学生创新能力和实践能力的教学改革研究</w:t>
            </w:r>
          </w:p>
        </w:tc>
        <w:tc>
          <w:tcPr>
            <w:tcW w:w="1213"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机械学院</w:t>
            </w:r>
          </w:p>
        </w:tc>
        <w:tc>
          <w:tcPr>
            <w:tcW w:w="1024"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426FF3" w:rsidRPr="009F1528" w:rsidTr="005A28A2">
        <w:trPr>
          <w:trHeight w:hRule="exact" w:val="374"/>
        </w:trPr>
        <w:tc>
          <w:tcPr>
            <w:tcW w:w="426"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12</w:t>
            </w:r>
          </w:p>
        </w:tc>
        <w:tc>
          <w:tcPr>
            <w:tcW w:w="850" w:type="dxa"/>
            <w:vAlign w:val="center"/>
          </w:tcPr>
          <w:p w:rsidR="00426FF3" w:rsidRPr="00426FF3" w:rsidRDefault="00426FF3" w:rsidP="005A28A2">
            <w:pPr>
              <w:jc w:val="center"/>
              <w:rPr>
                <w:rFonts w:ascii="仿宋_GB2312" w:eastAsia="仿宋_GB2312" w:hAnsi="宋体" w:cs="宋体"/>
                <w:sz w:val="18"/>
                <w:szCs w:val="18"/>
              </w:rPr>
            </w:pPr>
            <w:r w:rsidRPr="00426FF3">
              <w:rPr>
                <w:rFonts w:ascii="仿宋_GB2312" w:eastAsia="仿宋_GB2312" w:hint="eastAsia"/>
                <w:sz w:val="18"/>
                <w:szCs w:val="18"/>
              </w:rPr>
              <w:t>2016202</w:t>
            </w:r>
          </w:p>
        </w:tc>
        <w:tc>
          <w:tcPr>
            <w:tcW w:w="830" w:type="dxa"/>
            <w:vAlign w:val="center"/>
          </w:tcPr>
          <w:p w:rsidR="00426FF3" w:rsidRPr="00426FF3" w:rsidRDefault="00426FF3" w:rsidP="005A28A2">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426FF3" w:rsidRPr="00426FF3" w:rsidRDefault="00426FF3"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闫军</w:t>
            </w:r>
          </w:p>
        </w:tc>
        <w:tc>
          <w:tcPr>
            <w:tcW w:w="4961" w:type="dxa"/>
            <w:shd w:val="clear" w:color="auto" w:fill="auto"/>
            <w:noWrap/>
            <w:vAlign w:val="center"/>
          </w:tcPr>
          <w:p w:rsidR="00426FF3" w:rsidRPr="00426FF3" w:rsidRDefault="00426FF3"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“机械原理”课程设计的改革研究与实践探索</w:t>
            </w:r>
          </w:p>
        </w:tc>
        <w:tc>
          <w:tcPr>
            <w:tcW w:w="1213"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机械学院</w:t>
            </w:r>
          </w:p>
        </w:tc>
        <w:tc>
          <w:tcPr>
            <w:tcW w:w="1024"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426FF3" w:rsidRPr="009F1528" w:rsidTr="005A28A2">
        <w:trPr>
          <w:trHeight w:hRule="exact" w:val="374"/>
        </w:trPr>
        <w:tc>
          <w:tcPr>
            <w:tcW w:w="426"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13</w:t>
            </w:r>
          </w:p>
        </w:tc>
        <w:tc>
          <w:tcPr>
            <w:tcW w:w="850" w:type="dxa"/>
            <w:vAlign w:val="center"/>
          </w:tcPr>
          <w:p w:rsidR="00426FF3" w:rsidRPr="00426FF3" w:rsidRDefault="00426FF3" w:rsidP="005A28A2">
            <w:pPr>
              <w:jc w:val="center"/>
              <w:rPr>
                <w:rFonts w:ascii="仿宋_GB2312" w:eastAsia="仿宋_GB2312" w:hAnsi="宋体" w:cs="宋体"/>
                <w:sz w:val="18"/>
                <w:szCs w:val="18"/>
              </w:rPr>
            </w:pPr>
            <w:r w:rsidRPr="00426FF3">
              <w:rPr>
                <w:rFonts w:ascii="仿宋_GB2312" w:eastAsia="仿宋_GB2312" w:hint="eastAsia"/>
                <w:sz w:val="18"/>
                <w:szCs w:val="18"/>
              </w:rPr>
              <w:t>2016203</w:t>
            </w:r>
          </w:p>
        </w:tc>
        <w:tc>
          <w:tcPr>
            <w:tcW w:w="830" w:type="dxa"/>
            <w:vAlign w:val="center"/>
          </w:tcPr>
          <w:p w:rsidR="00426FF3" w:rsidRPr="00426FF3" w:rsidRDefault="00426FF3" w:rsidP="005A28A2">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426FF3" w:rsidRPr="00426FF3" w:rsidRDefault="00426FF3"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李治国</w:t>
            </w:r>
          </w:p>
        </w:tc>
        <w:tc>
          <w:tcPr>
            <w:tcW w:w="4961" w:type="dxa"/>
            <w:shd w:val="clear" w:color="auto" w:fill="auto"/>
            <w:noWrap/>
            <w:vAlign w:val="center"/>
          </w:tcPr>
          <w:p w:rsidR="00426FF3" w:rsidRPr="00426FF3" w:rsidRDefault="00426FF3"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工程制图教学改革研究与尝试</w:t>
            </w:r>
          </w:p>
        </w:tc>
        <w:tc>
          <w:tcPr>
            <w:tcW w:w="1213"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机械学院</w:t>
            </w:r>
          </w:p>
        </w:tc>
        <w:tc>
          <w:tcPr>
            <w:tcW w:w="1024"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426FF3" w:rsidRPr="009F1528" w:rsidTr="005A28A2">
        <w:trPr>
          <w:trHeight w:hRule="exact" w:val="510"/>
        </w:trPr>
        <w:tc>
          <w:tcPr>
            <w:tcW w:w="426"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14</w:t>
            </w:r>
          </w:p>
        </w:tc>
        <w:tc>
          <w:tcPr>
            <w:tcW w:w="850" w:type="dxa"/>
            <w:vAlign w:val="center"/>
          </w:tcPr>
          <w:p w:rsidR="00426FF3" w:rsidRPr="00426FF3" w:rsidRDefault="00426FF3" w:rsidP="005A28A2">
            <w:pPr>
              <w:jc w:val="center"/>
              <w:rPr>
                <w:rFonts w:ascii="仿宋_GB2312" w:eastAsia="仿宋_GB2312" w:hAnsi="宋体" w:cs="宋体"/>
                <w:sz w:val="18"/>
                <w:szCs w:val="18"/>
              </w:rPr>
            </w:pPr>
            <w:r w:rsidRPr="00426FF3">
              <w:rPr>
                <w:rFonts w:ascii="仿宋_GB2312" w:eastAsia="仿宋_GB2312" w:hint="eastAsia"/>
                <w:sz w:val="18"/>
                <w:szCs w:val="18"/>
              </w:rPr>
              <w:t>2016204</w:t>
            </w:r>
          </w:p>
        </w:tc>
        <w:tc>
          <w:tcPr>
            <w:tcW w:w="830" w:type="dxa"/>
            <w:vAlign w:val="center"/>
          </w:tcPr>
          <w:p w:rsidR="00426FF3" w:rsidRPr="00426FF3" w:rsidRDefault="00426FF3" w:rsidP="005A28A2">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426FF3" w:rsidRPr="00426FF3" w:rsidRDefault="00426FF3"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王坤</w:t>
            </w:r>
          </w:p>
        </w:tc>
        <w:tc>
          <w:tcPr>
            <w:tcW w:w="4961" w:type="dxa"/>
            <w:shd w:val="clear" w:color="auto" w:fill="auto"/>
            <w:noWrap/>
            <w:vAlign w:val="center"/>
          </w:tcPr>
          <w:p w:rsidR="00426FF3" w:rsidRPr="00426FF3" w:rsidRDefault="00426FF3"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基于造型材料与工艺课程教学实践探讨工业设计创新型人才培养方法</w:t>
            </w:r>
          </w:p>
        </w:tc>
        <w:tc>
          <w:tcPr>
            <w:tcW w:w="1213"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机械学院</w:t>
            </w:r>
          </w:p>
        </w:tc>
        <w:tc>
          <w:tcPr>
            <w:tcW w:w="1024"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426FF3" w:rsidRPr="009F1528" w:rsidTr="005A28A2">
        <w:trPr>
          <w:trHeight w:hRule="exact" w:val="374"/>
        </w:trPr>
        <w:tc>
          <w:tcPr>
            <w:tcW w:w="426"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15</w:t>
            </w:r>
          </w:p>
        </w:tc>
        <w:tc>
          <w:tcPr>
            <w:tcW w:w="850" w:type="dxa"/>
            <w:vAlign w:val="center"/>
          </w:tcPr>
          <w:p w:rsidR="00426FF3" w:rsidRPr="00426FF3" w:rsidRDefault="00426FF3" w:rsidP="005A28A2">
            <w:pPr>
              <w:jc w:val="center"/>
              <w:rPr>
                <w:rFonts w:ascii="仿宋_GB2312" w:eastAsia="仿宋_GB2312" w:hAnsi="宋体" w:cs="宋体"/>
                <w:sz w:val="18"/>
                <w:szCs w:val="18"/>
              </w:rPr>
            </w:pPr>
            <w:r w:rsidRPr="00426FF3">
              <w:rPr>
                <w:rFonts w:ascii="仿宋_GB2312" w:eastAsia="仿宋_GB2312" w:hint="eastAsia"/>
                <w:sz w:val="18"/>
                <w:szCs w:val="18"/>
              </w:rPr>
              <w:t>2016205</w:t>
            </w:r>
          </w:p>
        </w:tc>
        <w:tc>
          <w:tcPr>
            <w:tcW w:w="830" w:type="dxa"/>
            <w:vAlign w:val="center"/>
          </w:tcPr>
          <w:p w:rsidR="00426FF3" w:rsidRPr="00426FF3" w:rsidRDefault="00426FF3" w:rsidP="005A28A2">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426FF3" w:rsidRPr="00426FF3" w:rsidRDefault="00426FF3"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马瑞强</w:t>
            </w:r>
          </w:p>
        </w:tc>
        <w:tc>
          <w:tcPr>
            <w:tcW w:w="4961" w:type="dxa"/>
            <w:shd w:val="clear" w:color="auto" w:fill="auto"/>
            <w:vAlign w:val="center"/>
          </w:tcPr>
          <w:p w:rsidR="00426FF3" w:rsidRPr="00426FF3" w:rsidRDefault="00426FF3"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软件工程专业校企合作办学中IT日语教学</w:t>
            </w:r>
            <w:r w:rsidR="009001D3">
              <w:rPr>
                <w:rFonts w:ascii="仿宋_GB2312" w:eastAsia="仿宋_GB2312" w:hint="eastAsia"/>
                <w:color w:val="000000"/>
                <w:sz w:val="18"/>
                <w:szCs w:val="18"/>
              </w:rPr>
              <w:t>改革</w:t>
            </w:r>
            <w:r w:rsidRPr="00426FF3">
              <w:rPr>
                <w:rFonts w:ascii="仿宋_GB2312" w:eastAsia="仿宋_GB2312" w:hint="eastAsia"/>
                <w:color w:val="000000"/>
                <w:sz w:val="18"/>
                <w:szCs w:val="18"/>
              </w:rPr>
              <w:t>研究</w:t>
            </w:r>
          </w:p>
        </w:tc>
        <w:tc>
          <w:tcPr>
            <w:tcW w:w="1213"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信息学院</w:t>
            </w:r>
          </w:p>
        </w:tc>
        <w:tc>
          <w:tcPr>
            <w:tcW w:w="1024"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426FF3" w:rsidRPr="009F1528" w:rsidTr="005A28A2">
        <w:trPr>
          <w:trHeight w:hRule="exact" w:val="510"/>
        </w:trPr>
        <w:tc>
          <w:tcPr>
            <w:tcW w:w="426"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16</w:t>
            </w:r>
          </w:p>
        </w:tc>
        <w:tc>
          <w:tcPr>
            <w:tcW w:w="850" w:type="dxa"/>
            <w:vAlign w:val="center"/>
          </w:tcPr>
          <w:p w:rsidR="00426FF3" w:rsidRPr="00426FF3" w:rsidRDefault="00426FF3" w:rsidP="005A28A2">
            <w:pPr>
              <w:jc w:val="center"/>
              <w:rPr>
                <w:rFonts w:ascii="仿宋_GB2312" w:eastAsia="仿宋_GB2312" w:hAnsi="宋体" w:cs="宋体"/>
                <w:sz w:val="18"/>
                <w:szCs w:val="18"/>
              </w:rPr>
            </w:pPr>
            <w:r w:rsidRPr="00426FF3">
              <w:rPr>
                <w:rFonts w:ascii="仿宋_GB2312" w:eastAsia="仿宋_GB2312" w:hint="eastAsia"/>
                <w:sz w:val="18"/>
                <w:szCs w:val="18"/>
              </w:rPr>
              <w:t>2016206</w:t>
            </w:r>
          </w:p>
        </w:tc>
        <w:tc>
          <w:tcPr>
            <w:tcW w:w="830" w:type="dxa"/>
            <w:vAlign w:val="center"/>
          </w:tcPr>
          <w:p w:rsidR="00426FF3" w:rsidRPr="00426FF3" w:rsidRDefault="00426FF3" w:rsidP="005A28A2">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426FF3" w:rsidRPr="00426FF3" w:rsidRDefault="00426FF3"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庄旭菲</w:t>
            </w:r>
          </w:p>
        </w:tc>
        <w:tc>
          <w:tcPr>
            <w:tcW w:w="4961" w:type="dxa"/>
            <w:shd w:val="clear" w:color="auto" w:fill="auto"/>
            <w:vAlign w:val="center"/>
          </w:tcPr>
          <w:p w:rsidR="00426FF3" w:rsidRPr="00426FF3" w:rsidRDefault="00426FF3"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面向卓越工程师教育培养计划的“移动设备应用软件开发”课程的教学研究与实践</w:t>
            </w:r>
          </w:p>
        </w:tc>
        <w:tc>
          <w:tcPr>
            <w:tcW w:w="1213"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信息学院</w:t>
            </w:r>
          </w:p>
        </w:tc>
        <w:tc>
          <w:tcPr>
            <w:tcW w:w="1024"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426FF3" w:rsidRPr="009F1528" w:rsidTr="005A28A2">
        <w:trPr>
          <w:trHeight w:hRule="exact" w:val="374"/>
        </w:trPr>
        <w:tc>
          <w:tcPr>
            <w:tcW w:w="426"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17</w:t>
            </w:r>
          </w:p>
        </w:tc>
        <w:tc>
          <w:tcPr>
            <w:tcW w:w="850" w:type="dxa"/>
            <w:vAlign w:val="center"/>
          </w:tcPr>
          <w:p w:rsidR="00426FF3" w:rsidRPr="00426FF3" w:rsidRDefault="00426FF3" w:rsidP="005A28A2">
            <w:pPr>
              <w:jc w:val="center"/>
              <w:rPr>
                <w:rFonts w:ascii="仿宋_GB2312" w:eastAsia="仿宋_GB2312" w:hAnsi="宋体" w:cs="宋体"/>
                <w:sz w:val="18"/>
                <w:szCs w:val="18"/>
              </w:rPr>
            </w:pPr>
            <w:r w:rsidRPr="00426FF3">
              <w:rPr>
                <w:rFonts w:ascii="仿宋_GB2312" w:eastAsia="仿宋_GB2312" w:hint="eastAsia"/>
                <w:sz w:val="18"/>
                <w:szCs w:val="18"/>
              </w:rPr>
              <w:t>2016207</w:t>
            </w:r>
          </w:p>
        </w:tc>
        <w:tc>
          <w:tcPr>
            <w:tcW w:w="830" w:type="dxa"/>
            <w:vAlign w:val="center"/>
          </w:tcPr>
          <w:p w:rsidR="00426FF3" w:rsidRPr="00426FF3" w:rsidRDefault="00426FF3" w:rsidP="005A28A2">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426FF3" w:rsidRPr="00426FF3" w:rsidRDefault="00426FF3"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徐宝清</w:t>
            </w:r>
          </w:p>
        </w:tc>
        <w:tc>
          <w:tcPr>
            <w:tcW w:w="4961" w:type="dxa"/>
            <w:shd w:val="clear" w:color="auto" w:fill="auto"/>
            <w:vAlign w:val="center"/>
          </w:tcPr>
          <w:p w:rsidR="00426FF3" w:rsidRPr="00426FF3" w:rsidRDefault="00426FF3"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“翻转课堂”模式下大学计算机课程教学改革研究</w:t>
            </w:r>
          </w:p>
        </w:tc>
        <w:tc>
          <w:tcPr>
            <w:tcW w:w="1213"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信息学院</w:t>
            </w:r>
          </w:p>
        </w:tc>
        <w:tc>
          <w:tcPr>
            <w:tcW w:w="1024"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426FF3" w:rsidRPr="009F1528" w:rsidTr="005A28A2">
        <w:trPr>
          <w:trHeight w:hRule="exact" w:val="374"/>
        </w:trPr>
        <w:tc>
          <w:tcPr>
            <w:tcW w:w="426"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18</w:t>
            </w:r>
          </w:p>
        </w:tc>
        <w:tc>
          <w:tcPr>
            <w:tcW w:w="850" w:type="dxa"/>
            <w:vAlign w:val="center"/>
          </w:tcPr>
          <w:p w:rsidR="00426FF3" w:rsidRPr="00426FF3" w:rsidRDefault="00426FF3" w:rsidP="005A28A2">
            <w:pPr>
              <w:jc w:val="center"/>
              <w:rPr>
                <w:rFonts w:ascii="仿宋_GB2312" w:eastAsia="仿宋_GB2312" w:hAnsi="宋体" w:cs="宋体"/>
                <w:sz w:val="18"/>
                <w:szCs w:val="18"/>
              </w:rPr>
            </w:pPr>
            <w:r w:rsidRPr="00426FF3">
              <w:rPr>
                <w:rFonts w:ascii="仿宋_GB2312" w:eastAsia="仿宋_GB2312" w:hint="eastAsia"/>
                <w:sz w:val="18"/>
                <w:szCs w:val="18"/>
              </w:rPr>
              <w:t>2016208</w:t>
            </w:r>
          </w:p>
        </w:tc>
        <w:tc>
          <w:tcPr>
            <w:tcW w:w="830" w:type="dxa"/>
            <w:vAlign w:val="center"/>
          </w:tcPr>
          <w:p w:rsidR="00426FF3" w:rsidRPr="00426FF3" w:rsidRDefault="00426FF3" w:rsidP="005A28A2">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426FF3" w:rsidRPr="00426FF3" w:rsidRDefault="00426FF3"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王艳荣</w:t>
            </w:r>
          </w:p>
        </w:tc>
        <w:tc>
          <w:tcPr>
            <w:tcW w:w="4961" w:type="dxa"/>
            <w:shd w:val="clear" w:color="auto" w:fill="auto"/>
            <w:noWrap/>
            <w:vAlign w:val="center"/>
          </w:tcPr>
          <w:p w:rsidR="00426FF3" w:rsidRPr="00426FF3" w:rsidRDefault="00426FF3"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引入微课的电子技术课程设计实践教学模式</w:t>
            </w:r>
            <w:r w:rsidR="000442C6">
              <w:rPr>
                <w:rFonts w:ascii="仿宋_GB2312" w:eastAsia="仿宋_GB2312" w:hint="eastAsia"/>
                <w:color w:val="000000"/>
                <w:sz w:val="18"/>
                <w:szCs w:val="18"/>
              </w:rPr>
              <w:t>的研究</w:t>
            </w:r>
          </w:p>
        </w:tc>
        <w:tc>
          <w:tcPr>
            <w:tcW w:w="1213"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信息学院</w:t>
            </w:r>
          </w:p>
        </w:tc>
        <w:tc>
          <w:tcPr>
            <w:tcW w:w="1024"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426FF3" w:rsidRPr="009F1528" w:rsidTr="005A28A2">
        <w:trPr>
          <w:trHeight w:hRule="exact" w:val="374"/>
        </w:trPr>
        <w:tc>
          <w:tcPr>
            <w:tcW w:w="426"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19</w:t>
            </w:r>
          </w:p>
        </w:tc>
        <w:tc>
          <w:tcPr>
            <w:tcW w:w="850" w:type="dxa"/>
            <w:vAlign w:val="center"/>
          </w:tcPr>
          <w:p w:rsidR="00426FF3" w:rsidRPr="00426FF3" w:rsidRDefault="00426FF3" w:rsidP="005A28A2">
            <w:pPr>
              <w:jc w:val="center"/>
              <w:rPr>
                <w:rFonts w:ascii="仿宋_GB2312" w:eastAsia="仿宋_GB2312" w:hAnsi="宋体" w:cs="宋体"/>
                <w:sz w:val="18"/>
                <w:szCs w:val="18"/>
              </w:rPr>
            </w:pPr>
            <w:r w:rsidRPr="00426FF3">
              <w:rPr>
                <w:rFonts w:ascii="仿宋_GB2312" w:eastAsia="仿宋_GB2312" w:hint="eastAsia"/>
                <w:sz w:val="18"/>
                <w:szCs w:val="18"/>
              </w:rPr>
              <w:t>2016209</w:t>
            </w:r>
          </w:p>
        </w:tc>
        <w:tc>
          <w:tcPr>
            <w:tcW w:w="830" w:type="dxa"/>
            <w:vAlign w:val="center"/>
          </w:tcPr>
          <w:p w:rsidR="00426FF3" w:rsidRPr="00426FF3" w:rsidRDefault="00426FF3" w:rsidP="005A28A2">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426FF3" w:rsidRPr="00426FF3" w:rsidRDefault="00426FF3"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苏娟</w:t>
            </w:r>
          </w:p>
        </w:tc>
        <w:tc>
          <w:tcPr>
            <w:tcW w:w="4961" w:type="dxa"/>
            <w:shd w:val="clear" w:color="auto" w:fill="auto"/>
            <w:noWrap/>
            <w:vAlign w:val="center"/>
          </w:tcPr>
          <w:p w:rsidR="00426FF3" w:rsidRPr="00426FF3" w:rsidRDefault="00426FF3"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“翻转课堂”在“金属学与热处理”课程实验中的使用研究</w:t>
            </w:r>
          </w:p>
        </w:tc>
        <w:tc>
          <w:tcPr>
            <w:tcW w:w="1213"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材料学院</w:t>
            </w:r>
          </w:p>
        </w:tc>
        <w:tc>
          <w:tcPr>
            <w:tcW w:w="1024"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426FF3" w:rsidRPr="009F1528" w:rsidTr="005A28A2">
        <w:trPr>
          <w:trHeight w:hRule="exact" w:val="374"/>
        </w:trPr>
        <w:tc>
          <w:tcPr>
            <w:tcW w:w="426"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20</w:t>
            </w:r>
          </w:p>
        </w:tc>
        <w:tc>
          <w:tcPr>
            <w:tcW w:w="850" w:type="dxa"/>
            <w:vAlign w:val="center"/>
          </w:tcPr>
          <w:p w:rsidR="00426FF3" w:rsidRPr="00426FF3" w:rsidRDefault="00426FF3" w:rsidP="005A28A2">
            <w:pPr>
              <w:jc w:val="center"/>
              <w:rPr>
                <w:rFonts w:ascii="仿宋_GB2312" w:eastAsia="仿宋_GB2312" w:hAnsi="宋体" w:cs="宋体"/>
                <w:sz w:val="18"/>
                <w:szCs w:val="18"/>
              </w:rPr>
            </w:pPr>
            <w:r w:rsidRPr="00426FF3">
              <w:rPr>
                <w:rFonts w:ascii="仿宋_GB2312" w:eastAsia="仿宋_GB2312" w:hint="eastAsia"/>
                <w:sz w:val="18"/>
                <w:szCs w:val="18"/>
              </w:rPr>
              <w:t>2016210</w:t>
            </w:r>
          </w:p>
        </w:tc>
        <w:tc>
          <w:tcPr>
            <w:tcW w:w="830" w:type="dxa"/>
            <w:vAlign w:val="center"/>
          </w:tcPr>
          <w:p w:rsidR="00426FF3" w:rsidRPr="00426FF3" w:rsidRDefault="00426FF3" w:rsidP="005A28A2">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426FF3" w:rsidRPr="00426FF3" w:rsidRDefault="00426FF3"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梁亚红</w:t>
            </w:r>
          </w:p>
        </w:tc>
        <w:tc>
          <w:tcPr>
            <w:tcW w:w="4961" w:type="dxa"/>
            <w:shd w:val="clear" w:color="auto" w:fill="auto"/>
            <w:vAlign w:val="center"/>
          </w:tcPr>
          <w:p w:rsidR="00426FF3" w:rsidRPr="00426FF3" w:rsidRDefault="00426FF3"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“金属学与热处理”课堂教学多元化的设计与开发</w:t>
            </w:r>
          </w:p>
        </w:tc>
        <w:tc>
          <w:tcPr>
            <w:tcW w:w="1213"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材料学院</w:t>
            </w:r>
          </w:p>
        </w:tc>
        <w:tc>
          <w:tcPr>
            <w:tcW w:w="1024"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426FF3" w:rsidRPr="009F1528" w:rsidTr="005A28A2">
        <w:trPr>
          <w:trHeight w:hRule="exact" w:val="374"/>
        </w:trPr>
        <w:tc>
          <w:tcPr>
            <w:tcW w:w="426"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21</w:t>
            </w:r>
          </w:p>
        </w:tc>
        <w:tc>
          <w:tcPr>
            <w:tcW w:w="850" w:type="dxa"/>
            <w:vAlign w:val="center"/>
          </w:tcPr>
          <w:p w:rsidR="00426FF3" w:rsidRPr="00426FF3" w:rsidRDefault="00426FF3" w:rsidP="005A28A2">
            <w:pPr>
              <w:jc w:val="center"/>
              <w:rPr>
                <w:rFonts w:ascii="仿宋_GB2312" w:eastAsia="仿宋_GB2312" w:hAnsi="宋体" w:cs="宋体"/>
                <w:sz w:val="18"/>
                <w:szCs w:val="18"/>
              </w:rPr>
            </w:pPr>
            <w:r w:rsidRPr="00426FF3">
              <w:rPr>
                <w:rFonts w:ascii="仿宋_GB2312" w:eastAsia="仿宋_GB2312" w:hint="eastAsia"/>
                <w:sz w:val="18"/>
                <w:szCs w:val="18"/>
              </w:rPr>
              <w:t>2016211</w:t>
            </w:r>
          </w:p>
        </w:tc>
        <w:tc>
          <w:tcPr>
            <w:tcW w:w="830" w:type="dxa"/>
            <w:vAlign w:val="center"/>
          </w:tcPr>
          <w:p w:rsidR="00426FF3" w:rsidRPr="00426FF3" w:rsidRDefault="00426FF3" w:rsidP="005A28A2">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426FF3" w:rsidRPr="00426FF3" w:rsidRDefault="00426FF3"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贾园</w:t>
            </w:r>
          </w:p>
        </w:tc>
        <w:tc>
          <w:tcPr>
            <w:tcW w:w="4961" w:type="dxa"/>
            <w:shd w:val="clear" w:color="auto" w:fill="auto"/>
            <w:vAlign w:val="center"/>
          </w:tcPr>
          <w:p w:rsidR="00426FF3" w:rsidRPr="00426FF3" w:rsidRDefault="00426FF3"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“塑性变形实验设计及实践”创新性实验课程的研究</w:t>
            </w:r>
          </w:p>
        </w:tc>
        <w:tc>
          <w:tcPr>
            <w:tcW w:w="1213"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材料学院</w:t>
            </w:r>
          </w:p>
        </w:tc>
        <w:tc>
          <w:tcPr>
            <w:tcW w:w="1024"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426FF3" w:rsidRPr="009F1528" w:rsidTr="005A28A2">
        <w:trPr>
          <w:trHeight w:hRule="exact" w:val="374"/>
        </w:trPr>
        <w:tc>
          <w:tcPr>
            <w:tcW w:w="426"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22</w:t>
            </w:r>
          </w:p>
        </w:tc>
        <w:tc>
          <w:tcPr>
            <w:tcW w:w="850" w:type="dxa"/>
            <w:vAlign w:val="center"/>
          </w:tcPr>
          <w:p w:rsidR="00426FF3" w:rsidRPr="00426FF3" w:rsidRDefault="00426FF3" w:rsidP="005A28A2">
            <w:pPr>
              <w:jc w:val="center"/>
              <w:rPr>
                <w:rFonts w:ascii="仿宋_GB2312" w:eastAsia="仿宋_GB2312" w:hAnsi="宋体" w:cs="宋体"/>
                <w:sz w:val="18"/>
                <w:szCs w:val="18"/>
              </w:rPr>
            </w:pPr>
            <w:r w:rsidRPr="00426FF3">
              <w:rPr>
                <w:rFonts w:ascii="仿宋_GB2312" w:eastAsia="仿宋_GB2312" w:hint="eastAsia"/>
                <w:sz w:val="18"/>
                <w:szCs w:val="18"/>
              </w:rPr>
              <w:t>2016212</w:t>
            </w:r>
          </w:p>
        </w:tc>
        <w:tc>
          <w:tcPr>
            <w:tcW w:w="830" w:type="dxa"/>
            <w:vAlign w:val="center"/>
          </w:tcPr>
          <w:p w:rsidR="00426FF3" w:rsidRPr="00426FF3" w:rsidRDefault="00426FF3" w:rsidP="005A28A2">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426FF3" w:rsidRPr="00426FF3" w:rsidRDefault="00426FF3"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刘丽华</w:t>
            </w:r>
          </w:p>
        </w:tc>
        <w:tc>
          <w:tcPr>
            <w:tcW w:w="4961" w:type="dxa"/>
            <w:shd w:val="clear" w:color="auto" w:fill="auto"/>
            <w:noWrap/>
            <w:vAlign w:val="center"/>
          </w:tcPr>
          <w:p w:rsidR="00426FF3" w:rsidRPr="00426FF3" w:rsidRDefault="0018271D" w:rsidP="005A28A2">
            <w:pPr>
              <w:jc w:val="left"/>
              <w:rPr>
                <w:rFonts w:ascii="仿宋_GB2312" w:eastAsia="仿宋_GB2312" w:hAnsi="宋体" w:cs="宋体"/>
                <w:color w:val="000000"/>
                <w:sz w:val="18"/>
                <w:szCs w:val="18"/>
              </w:rPr>
            </w:pPr>
            <w:r w:rsidRPr="0018271D">
              <w:rPr>
                <w:rFonts w:ascii="仿宋_GB2312" w:eastAsia="仿宋_GB2312" w:hint="eastAsia"/>
                <w:color w:val="000000"/>
                <w:sz w:val="18"/>
                <w:szCs w:val="18"/>
              </w:rPr>
              <w:t>翻转课堂教学法在分子生物学课堂的实践</w:t>
            </w:r>
          </w:p>
        </w:tc>
        <w:tc>
          <w:tcPr>
            <w:tcW w:w="1213"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化工学院</w:t>
            </w:r>
          </w:p>
        </w:tc>
        <w:tc>
          <w:tcPr>
            <w:tcW w:w="1024"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426FF3" w:rsidRPr="009F1528" w:rsidTr="005A28A2">
        <w:trPr>
          <w:trHeight w:hRule="exact" w:val="374"/>
        </w:trPr>
        <w:tc>
          <w:tcPr>
            <w:tcW w:w="426"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23</w:t>
            </w:r>
          </w:p>
        </w:tc>
        <w:tc>
          <w:tcPr>
            <w:tcW w:w="850" w:type="dxa"/>
            <w:vAlign w:val="center"/>
          </w:tcPr>
          <w:p w:rsidR="00426FF3" w:rsidRPr="00426FF3" w:rsidRDefault="00426FF3" w:rsidP="005A28A2">
            <w:pPr>
              <w:jc w:val="center"/>
              <w:rPr>
                <w:rFonts w:ascii="仿宋_GB2312" w:eastAsia="仿宋_GB2312" w:hAnsi="宋体" w:cs="宋体"/>
                <w:sz w:val="18"/>
                <w:szCs w:val="18"/>
              </w:rPr>
            </w:pPr>
            <w:r w:rsidRPr="00426FF3">
              <w:rPr>
                <w:rFonts w:ascii="仿宋_GB2312" w:eastAsia="仿宋_GB2312" w:hint="eastAsia"/>
                <w:sz w:val="18"/>
                <w:szCs w:val="18"/>
              </w:rPr>
              <w:t>2016213</w:t>
            </w:r>
          </w:p>
        </w:tc>
        <w:tc>
          <w:tcPr>
            <w:tcW w:w="830" w:type="dxa"/>
            <w:vAlign w:val="center"/>
          </w:tcPr>
          <w:p w:rsidR="00426FF3" w:rsidRPr="00426FF3" w:rsidRDefault="00426FF3" w:rsidP="005A28A2">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426FF3" w:rsidRPr="00426FF3" w:rsidRDefault="00426FF3"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胡建华</w:t>
            </w:r>
          </w:p>
        </w:tc>
        <w:tc>
          <w:tcPr>
            <w:tcW w:w="4961" w:type="dxa"/>
            <w:shd w:val="clear" w:color="auto" w:fill="auto"/>
            <w:noWrap/>
            <w:vAlign w:val="center"/>
          </w:tcPr>
          <w:p w:rsidR="00426FF3" w:rsidRPr="00426FF3" w:rsidRDefault="00426FF3"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微课在微生物实验教学中的探索研究</w:t>
            </w:r>
          </w:p>
        </w:tc>
        <w:tc>
          <w:tcPr>
            <w:tcW w:w="1213"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化工学院</w:t>
            </w:r>
          </w:p>
        </w:tc>
        <w:tc>
          <w:tcPr>
            <w:tcW w:w="1024"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426FF3" w:rsidRPr="009F1528" w:rsidTr="005A28A2">
        <w:trPr>
          <w:trHeight w:hRule="exact" w:val="374"/>
        </w:trPr>
        <w:tc>
          <w:tcPr>
            <w:tcW w:w="426"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24</w:t>
            </w:r>
          </w:p>
        </w:tc>
        <w:tc>
          <w:tcPr>
            <w:tcW w:w="850" w:type="dxa"/>
            <w:vAlign w:val="center"/>
          </w:tcPr>
          <w:p w:rsidR="00426FF3" w:rsidRPr="00426FF3" w:rsidRDefault="00426FF3" w:rsidP="005A28A2">
            <w:pPr>
              <w:jc w:val="center"/>
              <w:rPr>
                <w:rFonts w:ascii="仿宋_GB2312" w:eastAsia="仿宋_GB2312" w:hAnsi="宋体" w:cs="宋体"/>
                <w:sz w:val="18"/>
                <w:szCs w:val="18"/>
              </w:rPr>
            </w:pPr>
            <w:r w:rsidRPr="00426FF3">
              <w:rPr>
                <w:rFonts w:ascii="仿宋_GB2312" w:eastAsia="仿宋_GB2312" w:hint="eastAsia"/>
                <w:sz w:val="18"/>
                <w:szCs w:val="18"/>
              </w:rPr>
              <w:t>2016214</w:t>
            </w:r>
          </w:p>
        </w:tc>
        <w:tc>
          <w:tcPr>
            <w:tcW w:w="830" w:type="dxa"/>
            <w:vAlign w:val="center"/>
          </w:tcPr>
          <w:p w:rsidR="00426FF3" w:rsidRPr="00426FF3" w:rsidRDefault="00426FF3" w:rsidP="005A28A2">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426FF3" w:rsidRPr="00426FF3" w:rsidRDefault="00426FF3"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景慧萍</w:t>
            </w:r>
          </w:p>
        </w:tc>
        <w:tc>
          <w:tcPr>
            <w:tcW w:w="4961" w:type="dxa"/>
            <w:shd w:val="clear" w:color="auto" w:fill="auto"/>
            <w:vAlign w:val="center"/>
          </w:tcPr>
          <w:p w:rsidR="00426FF3" w:rsidRPr="00426FF3" w:rsidRDefault="00426FF3"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多模式教学在天然药物化学课程教学中的探索</w:t>
            </w:r>
          </w:p>
        </w:tc>
        <w:tc>
          <w:tcPr>
            <w:tcW w:w="1213"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化工学院</w:t>
            </w:r>
          </w:p>
        </w:tc>
        <w:tc>
          <w:tcPr>
            <w:tcW w:w="1024"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426FF3" w:rsidRPr="009F1528" w:rsidTr="005A28A2">
        <w:trPr>
          <w:trHeight w:hRule="exact" w:val="539"/>
        </w:trPr>
        <w:tc>
          <w:tcPr>
            <w:tcW w:w="426"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25</w:t>
            </w:r>
          </w:p>
        </w:tc>
        <w:tc>
          <w:tcPr>
            <w:tcW w:w="850" w:type="dxa"/>
            <w:vAlign w:val="center"/>
          </w:tcPr>
          <w:p w:rsidR="00426FF3" w:rsidRPr="00426FF3" w:rsidRDefault="00426FF3" w:rsidP="005A28A2">
            <w:pPr>
              <w:jc w:val="center"/>
              <w:rPr>
                <w:rFonts w:ascii="仿宋_GB2312" w:eastAsia="仿宋_GB2312" w:hAnsi="宋体" w:cs="宋体"/>
                <w:sz w:val="18"/>
                <w:szCs w:val="18"/>
              </w:rPr>
            </w:pPr>
            <w:r w:rsidRPr="00426FF3">
              <w:rPr>
                <w:rFonts w:ascii="仿宋_GB2312" w:eastAsia="仿宋_GB2312" w:hint="eastAsia"/>
                <w:sz w:val="18"/>
                <w:szCs w:val="18"/>
              </w:rPr>
              <w:t>2016215</w:t>
            </w:r>
          </w:p>
        </w:tc>
        <w:tc>
          <w:tcPr>
            <w:tcW w:w="830" w:type="dxa"/>
            <w:vAlign w:val="center"/>
          </w:tcPr>
          <w:p w:rsidR="00426FF3" w:rsidRPr="00426FF3" w:rsidRDefault="00426FF3" w:rsidP="005A28A2">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426FF3" w:rsidRPr="00426FF3" w:rsidRDefault="00426FF3"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何润霞</w:t>
            </w:r>
          </w:p>
        </w:tc>
        <w:tc>
          <w:tcPr>
            <w:tcW w:w="4961" w:type="dxa"/>
            <w:shd w:val="clear" w:color="auto" w:fill="auto"/>
            <w:vAlign w:val="center"/>
          </w:tcPr>
          <w:p w:rsidR="00426FF3" w:rsidRPr="00426FF3" w:rsidRDefault="00426FF3"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卓越工程师培养计划下化学反应工程课程内容的组织及其教学方式的探索</w:t>
            </w:r>
          </w:p>
        </w:tc>
        <w:tc>
          <w:tcPr>
            <w:tcW w:w="1213"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化工学院</w:t>
            </w:r>
          </w:p>
        </w:tc>
        <w:tc>
          <w:tcPr>
            <w:tcW w:w="1024"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426FF3" w:rsidRPr="009F1528" w:rsidTr="005A28A2">
        <w:trPr>
          <w:trHeight w:hRule="exact" w:val="374"/>
        </w:trPr>
        <w:tc>
          <w:tcPr>
            <w:tcW w:w="426"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26</w:t>
            </w:r>
          </w:p>
        </w:tc>
        <w:tc>
          <w:tcPr>
            <w:tcW w:w="850" w:type="dxa"/>
            <w:vAlign w:val="center"/>
          </w:tcPr>
          <w:p w:rsidR="00426FF3" w:rsidRPr="00426FF3" w:rsidRDefault="00426FF3" w:rsidP="005A28A2">
            <w:pPr>
              <w:jc w:val="center"/>
              <w:rPr>
                <w:rFonts w:ascii="仿宋_GB2312" w:eastAsia="仿宋_GB2312" w:hAnsi="宋体" w:cs="宋体"/>
                <w:sz w:val="18"/>
                <w:szCs w:val="18"/>
              </w:rPr>
            </w:pPr>
            <w:r w:rsidRPr="00426FF3">
              <w:rPr>
                <w:rFonts w:ascii="仿宋_GB2312" w:eastAsia="仿宋_GB2312" w:hint="eastAsia"/>
                <w:sz w:val="18"/>
                <w:szCs w:val="18"/>
              </w:rPr>
              <w:t>2016216</w:t>
            </w:r>
          </w:p>
        </w:tc>
        <w:tc>
          <w:tcPr>
            <w:tcW w:w="830" w:type="dxa"/>
            <w:vAlign w:val="center"/>
          </w:tcPr>
          <w:p w:rsidR="00426FF3" w:rsidRPr="00426FF3" w:rsidRDefault="00426FF3" w:rsidP="005A28A2">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426FF3" w:rsidRPr="00426FF3" w:rsidRDefault="00426FF3"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赵明智</w:t>
            </w:r>
          </w:p>
        </w:tc>
        <w:tc>
          <w:tcPr>
            <w:tcW w:w="4961" w:type="dxa"/>
            <w:shd w:val="clear" w:color="auto" w:fill="auto"/>
            <w:vAlign w:val="center"/>
          </w:tcPr>
          <w:p w:rsidR="00426FF3" w:rsidRPr="00426FF3" w:rsidRDefault="00426FF3"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车辆工程专业学生创新能力培养的多维实践平台建设</w:t>
            </w:r>
          </w:p>
        </w:tc>
        <w:tc>
          <w:tcPr>
            <w:tcW w:w="1213"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能动学院</w:t>
            </w:r>
          </w:p>
        </w:tc>
        <w:tc>
          <w:tcPr>
            <w:tcW w:w="1024"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426FF3" w:rsidRPr="009F1528" w:rsidTr="005A28A2">
        <w:trPr>
          <w:trHeight w:hRule="exact" w:val="374"/>
        </w:trPr>
        <w:tc>
          <w:tcPr>
            <w:tcW w:w="426"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27</w:t>
            </w:r>
          </w:p>
        </w:tc>
        <w:tc>
          <w:tcPr>
            <w:tcW w:w="850" w:type="dxa"/>
            <w:vAlign w:val="center"/>
          </w:tcPr>
          <w:p w:rsidR="00426FF3" w:rsidRPr="00426FF3" w:rsidRDefault="00426FF3" w:rsidP="005A28A2">
            <w:pPr>
              <w:jc w:val="center"/>
              <w:rPr>
                <w:rFonts w:ascii="仿宋_GB2312" w:eastAsia="仿宋_GB2312" w:hAnsi="宋体" w:cs="宋体"/>
                <w:sz w:val="18"/>
                <w:szCs w:val="18"/>
              </w:rPr>
            </w:pPr>
            <w:r w:rsidRPr="00426FF3">
              <w:rPr>
                <w:rFonts w:ascii="仿宋_GB2312" w:eastAsia="仿宋_GB2312" w:hint="eastAsia"/>
                <w:sz w:val="18"/>
                <w:szCs w:val="18"/>
              </w:rPr>
              <w:t>2016217</w:t>
            </w:r>
          </w:p>
        </w:tc>
        <w:tc>
          <w:tcPr>
            <w:tcW w:w="830" w:type="dxa"/>
            <w:vAlign w:val="center"/>
          </w:tcPr>
          <w:p w:rsidR="00426FF3" w:rsidRPr="00426FF3" w:rsidRDefault="00426FF3" w:rsidP="005A28A2">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426FF3" w:rsidRPr="00426FF3" w:rsidRDefault="00426FF3"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刘芳</w:t>
            </w:r>
          </w:p>
        </w:tc>
        <w:tc>
          <w:tcPr>
            <w:tcW w:w="4961" w:type="dxa"/>
            <w:shd w:val="clear" w:color="auto" w:fill="auto"/>
            <w:vAlign w:val="center"/>
          </w:tcPr>
          <w:p w:rsidR="00426FF3" w:rsidRPr="00426FF3" w:rsidRDefault="00426FF3"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对我校非环境专业大学生开展生态教育的实践</w:t>
            </w:r>
          </w:p>
        </w:tc>
        <w:tc>
          <w:tcPr>
            <w:tcW w:w="1213" w:type="dxa"/>
            <w:shd w:val="clear" w:color="auto" w:fill="auto"/>
            <w:vAlign w:val="center"/>
          </w:tcPr>
          <w:p w:rsidR="00426FF3" w:rsidRPr="00426FF3" w:rsidRDefault="00426FF3" w:rsidP="005A28A2">
            <w:pPr>
              <w:jc w:val="center"/>
              <w:rPr>
                <w:rFonts w:ascii="仿宋_GB2312" w:eastAsia="仿宋_GB2312" w:hAnsi="宋体" w:cs="宋体"/>
                <w:sz w:val="18"/>
                <w:szCs w:val="18"/>
              </w:rPr>
            </w:pPr>
            <w:r w:rsidRPr="00426FF3">
              <w:rPr>
                <w:rFonts w:ascii="仿宋_GB2312" w:eastAsia="仿宋_GB2312" w:hint="eastAsia"/>
                <w:sz w:val="18"/>
                <w:szCs w:val="18"/>
              </w:rPr>
              <w:t>能动学院</w:t>
            </w:r>
          </w:p>
        </w:tc>
        <w:tc>
          <w:tcPr>
            <w:tcW w:w="1024"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426FF3" w:rsidRPr="009F1528" w:rsidTr="005A28A2">
        <w:trPr>
          <w:trHeight w:hRule="exact" w:val="374"/>
        </w:trPr>
        <w:tc>
          <w:tcPr>
            <w:tcW w:w="426"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28</w:t>
            </w:r>
          </w:p>
        </w:tc>
        <w:tc>
          <w:tcPr>
            <w:tcW w:w="850" w:type="dxa"/>
            <w:vAlign w:val="center"/>
          </w:tcPr>
          <w:p w:rsidR="00426FF3" w:rsidRPr="00426FF3" w:rsidRDefault="00426FF3" w:rsidP="005A28A2">
            <w:pPr>
              <w:jc w:val="center"/>
              <w:rPr>
                <w:rFonts w:ascii="仿宋_GB2312" w:eastAsia="仿宋_GB2312" w:hAnsi="宋体" w:cs="宋体"/>
                <w:sz w:val="18"/>
                <w:szCs w:val="18"/>
              </w:rPr>
            </w:pPr>
            <w:r w:rsidRPr="00426FF3">
              <w:rPr>
                <w:rFonts w:ascii="仿宋_GB2312" w:eastAsia="仿宋_GB2312" w:hint="eastAsia"/>
                <w:sz w:val="18"/>
                <w:szCs w:val="18"/>
              </w:rPr>
              <w:t>2016218</w:t>
            </w:r>
          </w:p>
        </w:tc>
        <w:tc>
          <w:tcPr>
            <w:tcW w:w="830" w:type="dxa"/>
            <w:vAlign w:val="center"/>
          </w:tcPr>
          <w:p w:rsidR="00426FF3" w:rsidRPr="00426FF3" w:rsidRDefault="00426FF3" w:rsidP="005A28A2">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426FF3" w:rsidRPr="00426FF3" w:rsidRDefault="00426FF3"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王秀梅</w:t>
            </w:r>
          </w:p>
        </w:tc>
        <w:tc>
          <w:tcPr>
            <w:tcW w:w="4961" w:type="dxa"/>
            <w:shd w:val="clear" w:color="auto" w:fill="auto"/>
            <w:vAlign w:val="center"/>
          </w:tcPr>
          <w:p w:rsidR="00426FF3" w:rsidRPr="00426FF3" w:rsidRDefault="00426FF3"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ArcGIS软件平台下地理信息系统课程实验教学改革研究</w:t>
            </w:r>
          </w:p>
        </w:tc>
        <w:tc>
          <w:tcPr>
            <w:tcW w:w="1213" w:type="dxa"/>
            <w:shd w:val="clear" w:color="auto" w:fill="auto"/>
            <w:vAlign w:val="center"/>
          </w:tcPr>
          <w:p w:rsidR="00426FF3" w:rsidRPr="00426FF3" w:rsidRDefault="00426FF3" w:rsidP="005A28A2">
            <w:pPr>
              <w:jc w:val="center"/>
              <w:rPr>
                <w:rFonts w:ascii="仿宋_GB2312" w:eastAsia="仿宋_GB2312" w:hAnsi="宋体" w:cs="宋体"/>
                <w:sz w:val="18"/>
                <w:szCs w:val="18"/>
              </w:rPr>
            </w:pPr>
            <w:r w:rsidRPr="00426FF3">
              <w:rPr>
                <w:rFonts w:ascii="仿宋_GB2312" w:eastAsia="仿宋_GB2312" w:hint="eastAsia"/>
                <w:sz w:val="18"/>
                <w:szCs w:val="18"/>
              </w:rPr>
              <w:t>能动学院</w:t>
            </w:r>
          </w:p>
        </w:tc>
        <w:tc>
          <w:tcPr>
            <w:tcW w:w="1024"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426FF3" w:rsidRPr="009F1528" w:rsidTr="005A28A2">
        <w:trPr>
          <w:trHeight w:hRule="exact" w:val="374"/>
        </w:trPr>
        <w:tc>
          <w:tcPr>
            <w:tcW w:w="426"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29</w:t>
            </w:r>
          </w:p>
        </w:tc>
        <w:tc>
          <w:tcPr>
            <w:tcW w:w="850" w:type="dxa"/>
            <w:vAlign w:val="center"/>
          </w:tcPr>
          <w:p w:rsidR="00426FF3" w:rsidRPr="00426FF3" w:rsidRDefault="00426FF3" w:rsidP="005A28A2">
            <w:pPr>
              <w:jc w:val="center"/>
              <w:rPr>
                <w:rFonts w:ascii="仿宋_GB2312" w:eastAsia="仿宋_GB2312" w:hAnsi="宋体" w:cs="宋体"/>
                <w:sz w:val="18"/>
                <w:szCs w:val="18"/>
              </w:rPr>
            </w:pPr>
            <w:r w:rsidRPr="00426FF3">
              <w:rPr>
                <w:rFonts w:ascii="仿宋_GB2312" w:eastAsia="仿宋_GB2312" w:hint="eastAsia"/>
                <w:sz w:val="18"/>
                <w:szCs w:val="18"/>
              </w:rPr>
              <w:t>2016219</w:t>
            </w:r>
          </w:p>
        </w:tc>
        <w:tc>
          <w:tcPr>
            <w:tcW w:w="830" w:type="dxa"/>
            <w:vAlign w:val="center"/>
          </w:tcPr>
          <w:p w:rsidR="00426FF3" w:rsidRPr="00426FF3" w:rsidRDefault="00426FF3" w:rsidP="005A28A2">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426FF3" w:rsidRPr="00426FF3" w:rsidRDefault="00426FF3"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胡晓海</w:t>
            </w:r>
          </w:p>
        </w:tc>
        <w:tc>
          <w:tcPr>
            <w:tcW w:w="4961" w:type="dxa"/>
            <w:shd w:val="clear" w:color="auto" w:fill="auto"/>
            <w:vAlign w:val="center"/>
          </w:tcPr>
          <w:p w:rsidR="00426FF3" w:rsidRPr="00426FF3" w:rsidRDefault="00426FF3"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基于OBE理念下的城乡空间规划模块教学方案研究</w:t>
            </w:r>
          </w:p>
        </w:tc>
        <w:tc>
          <w:tcPr>
            <w:tcW w:w="1213"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int="eastAsia"/>
                <w:sz w:val="18"/>
                <w:szCs w:val="18"/>
              </w:rPr>
              <w:t>建筑</w:t>
            </w:r>
            <w:r w:rsidRPr="00426FF3">
              <w:rPr>
                <w:rFonts w:ascii="仿宋_GB2312" w:eastAsia="仿宋_GB2312" w:hAnsi="宋体" w:cs="宋体" w:hint="eastAsia"/>
                <w:kern w:val="0"/>
                <w:sz w:val="18"/>
                <w:szCs w:val="18"/>
              </w:rPr>
              <w:t>学院</w:t>
            </w:r>
          </w:p>
        </w:tc>
        <w:tc>
          <w:tcPr>
            <w:tcW w:w="1024"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426FF3" w:rsidRPr="009F1528" w:rsidTr="005A28A2">
        <w:trPr>
          <w:trHeight w:hRule="exact" w:val="374"/>
        </w:trPr>
        <w:tc>
          <w:tcPr>
            <w:tcW w:w="426"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w:t>
            </w:r>
          </w:p>
        </w:tc>
        <w:tc>
          <w:tcPr>
            <w:tcW w:w="850" w:type="dxa"/>
            <w:vAlign w:val="center"/>
          </w:tcPr>
          <w:p w:rsidR="00426FF3" w:rsidRPr="00426FF3" w:rsidRDefault="00426FF3" w:rsidP="005A28A2">
            <w:pPr>
              <w:jc w:val="center"/>
              <w:rPr>
                <w:rFonts w:ascii="仿宋_GB2312" w:eastAsia="仿宋_GB2312" w:hAnsi="宋体" w:cs="宋体"/>
                <w:sz w:val="18"/>
                <w:szCs w:val="18"/>
              </w:rPr>
            </w:pPr>
            <w:r w:rsidRPr="00426FF3">
              <w:rPr>
                <w:rFonts w:ascii="仿宋_GB2312" w:eastAsia="仿宋_GB2312" w:hint="eastAsia"/>
                <w:sz w:val="18"/>
                <w:szCs w:val="18"/>
              </w:rPr>
              <w:t>2016220</w:t>
            </w:r>
          </w:p>
        </w:tc>
        <w:tc>
          <w:tcPr>
            <w:tcW w:w="830" w:type="dxa"/>
            <w:vAlign w:val="center"/>
          </w:tcPr>
          <w:p w:rsidR="00426FF3" w:rsidRPr="00426FF3" w:rsidRDefault="00426FF3" w:rsidP="005A28A2">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426FF3" w:rsidRPr="00426FF3" w:rsidRDefault="00426FF3"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王磊</w:t>
            </w:r>
          </w:p>
        </w:tc>
        <w:tc>
          <w:tcPr>
            <w:tcW w:w="4961" w:type="dxa"/>
            <w:shd w:val="clear" w:color="auto" w:fill="auto"/>
            <w:vAlign w:val="center"/>
          </w:tcPr>
          <w:p w:rsidR="00426FF3" w:rsidRPr="00426FF3" w:rsidRDefault="00426FF3"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“古建筑测绘实习”实践教学改革研究</w:t>
            </w:r>
          </w:p>
        </w:tc>
        <w:tc>
          <w:tcPr>
            <w:tcW w:w="1213"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int="eastAsia"/>
                <w:sz w:val="18"/>
                <w:szCs w:val="18"/>
              </w:rPr>
              <w:t>建筑</w:t>
            </w:r>
            <w:r w:rsidRPr="00426FF3">
              <w:rPr>
                <w:rFonts w:ascii="仿宋_GB2312" w:eastAsia="仿宋_GB2312" w:hAnsi="宋体" w:cs="宋体" w:hint="eastAsia"/>
                <w:kern w:val="0"/>
                <w:sz w:val="18"/>
                <w:szCs w:val="18"/>
              </w:rPr>
              <w:t>学院</w:t>
            </w:r>
          </w:p>
        </w:tc>
        <w:tc>
          <w:tcPr>
            <w:tcW w:w="1024"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426FF3" w:rsidRPr="009F1528" w:rsidTr="005A28A2">
        <w:trPr>
          <w:trHeight w:hRule="exact" w:val="374"/>
        </w:trPr>
        <w:tc>
          <w:tcPr>
            <w:tcW w:w="426"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31</w:t>
            </w:r>
          </w:p>
        </w:tc>
        <w:tc>
          <w:tcPr>
            <w:tcW w:w="850" w:type="dxa"/>
            <w:vAlign w:val="center"/>
          </w:tcPr>
          <w:p w:rsidR="00426FF3" w:rsidRPr="00426FF3" w:rsidRDefault="00426FF3" w:rsidP="005A28A2">
            <w:pPr>
              <w:jc w:val="center"/>
              <w:rPr>
                <w:rFonts w:ascii="仿宋_GB2312" w:eastAsia="仿宋_GB2312" w:hAnsi="宋体" w:cs="宋体"/>
                <w:sz w:val="18"/>
                <w:szCs w:val="18"/>
              </w:rPr>
            </w:pPr>
            <w:r w:rsidRPr="00426FF3">
              <w:rPr>
                <w:rFonts w:ascii="仿宋_GB2312" w:eastAsia="仿宋_GB2312" w:hint="eastAsia"/>
                <w:sz w:val="18"/>
                <w:szCs w:val="18"/>
              </w:rPr>
              <w:t>2016221</w:t>
            </w:r>
          </w:p>
        </w:tc>
        <w:tc>
          <w:tcPr>
            <w:tcW w:w="830" w:type="dxa"/>
            <w:vAlign w:val="center"/>
          </w:tcPr>
          <w:p w:rsidR="00426FF3" w:rsidRPr="00426FF3" w:rsidRDefault="00426FF3" w:rsidP="005A28A2">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426FF3" w:rsidRPr="00426FF3" w:rsidRDefault="00426FF3"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王爱霞</w:t>
            </w:r>
          </w:p>
        </w:tc>
        <w:tc>
          <w:tcPr>
            <w:tcW w:w="4961" w:type="dxa"/>
            <w:shd w:val="clear" w:color="auto" w:fill="auto"/>
            <w:vAlign w:val="center"/>
          </w:tcPr>
          <w:p w:rsidR="00426FF3" w:rsidRPr="00426FF3" w:rsidRDefault="00426FF3"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基于行动研究理论的“景观植物学”课程改革与探索</w:t>
            </w:r>
          </w:p>
        </w:tc>
        <w:tc>
          <w:tcPr>
            <w:tcW w:w="1213"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int="eastAsia"/>
                <w:sz w:val="18"/>
                <w:szCs w:val="18"/>
              </w:rPr>
              <w:t>建筑</w:t>
            </w:r>
            <w:r w:rsidRPr="00426FF3">
              <w:rPr>
                <w:rFonts w:ascii="仿宋_GB2312" w:eastAsia="仿宋_GB2312" w:hAnsi="宋体" w:cs="宋体" w:hint="eastAsia"/>
                <w:kern w:val="0"/>
                <w:sz w:val="18"/>
                <w:szCs w:val="18"/>
              </w:rPr>
              <w:t>学院</w:t>
            </w:r>
          </w:p>
        </w:tc>
        <w:tc>
          <w:tcPr>
            <w:tcW w:w="1024" w:type="dxa"/>
            <w:shd w:val="clear" w:color="auto" w:fill="auto"/>
            <w:vAlign w:val="center"/>
          </w:tcPr>
          <w:p w:rsidR="00426FF3" w:rsidRPr="00426FF3" w:rsidRDefault="00426FF3"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C72DBE" w:rsidRPr="009F1528" w:rsidTr="005A28A2">
        <w:trPr>
          <w:trHeight w:val="492"/>
        </w:trPr>
        <w:tc>
          <w:tcPr>
            <w:tcW w:w="426" w:type="dxa"/>
            <w:shd w:val="clear" w:color="auto" w:fill="auto"/>
            <w:vAlign w:val="center"/>
          </w:tcPr>
          <w:p w:rsidR="00C72DBE" w:rsidRPr="00426FF3" w:rsidRDefault="00C72DBE" w:rsidP="005A28A2">
            <w:pPr>
              <w:widowControl/>
              <w:jc w:val="center"/>
              <w:rPr>
                <w:rFonts w:ascii="仿宋_GB2312" w:eastAsia="仿宋_GB2312" w:hAnsi="宋体" w:cs="宋体"/>
                <w:b/>
                <w:bCs/>
                <w:kern w:val="0"/>
                <w:sz w:val="18"/>
                <w:szCs w:val="18"/>
              </w:rPr>
            </w:pPr>
            <w:r w:rsidRPr="00426FF3">
              <w:rPr>
                <w:rFonts w:ascii="仿宋_GB2312" w:eastAsia="仿宋_GB2312" w:hAnsi="宋体" w:cs="宋体" w:hint="eastAsia"/>
                <w:b/>
                <w:bCs/>
                <w:kern w:val="0"/>
                <w:sz w:val="18"/>
                <w:szCs w:val="18"/>
              </w:rPr>
              <w:lastRenderedPageBreak/>
              <w:t>序号</w:t>
            </w:r>
          </w:p>
        </w:tc>
        <w:tc>
          <w:tcPr>
            <w:tcW w:w="850" w:type="dxa"/>
            <w:vAlign w:val="center"/>
          </w:tcPr>
          <w:p w:rsidR="00C72DBE" w:rsidRPr="00426FF3" w:rsidRDefault="00C72DBE" w:rsidP="005A28A2">
            <w:pPr>
              <w:widowControl/>
              <w:jc w:val="center"/>
              <w:rPr>
                <w:rFonts w:ascii="仿宋_GB2312" w:eastAsia="仿宋_GB2312" w:hAnsi="宋体" w:cs="宋体"/>
                <w:b/>
                <w:bCs/>
                <w:kern w:val="0"/>
                <w:sz w:val="18"/>
                <w:szCs w:val="18"/>
              </w:rPr>
            </w:pPr>
            <w:r w:rsidRPr="00426FF3">
              <w:rPr>
                <w:rFonts w:ascii="仿宋_GB2312" w:eastAsia="仿宋_GB2312" w:hAnsi="宋体" w:cs="宋体" w:hint="eastAsia"/>
                <w:b/>
                <w:bCs/>
                <w:kern w:val="0"/>
                <w:sz w:val="18"/>
                <w:szCs w:val="18"/>
              </w:rPr>
              <w:t>项目</w:t>
            </w:r>
          </w:p>
          <w:p w:rsidR="00C72DBE" w:rsidRPr="00426FF3" w:rsidRDefault="00C72DBE" w:rsidP="005A28A2">
            <w:pPr>
              <w:widowControl/>
              <w:jc w:val="center"/>
              <w:rPr>
                <w:rFonts w:ascii="仿宋_GB2312" w:eastAsia="仿宋_GB2312" w:hAnsi="宋体" w:cs="宋体"/>
                <w:b/>
                <w:bCs/>
                <w:kern w:val="0"/>
                <w:sz w:val="18"/>
                <w:szCs w:val="18"/>
              </w:rPr>
            </w:pPr>
            <w:r w:rsidRPr="00426FF3">
              <w:rPr>
                <w:rFonts w:ascii="仿宋_GB2312" w:eastAsia="仿宋_GB2312" w:hAnsi="宋体" w:cs="宋体" w:hint="eastAsia"/>
                <w:b/>
                <w:bCs/>
                <w:kern w:val="0"/>
                <w:sz w:val="18"/>
                <w:szCs w:val="18"/>
              </w:rPr>
              <w:t>批准号</w:t>
            </w:r>
          </w:p>
        </w:tc>
        <w:tc>
          <w:tcPr>
            <w:tcW w:w="830" w:type="dxa"/>
            <w:vAlign w:val="center"/>
          </w:tcPr>
          <w:p w:rsidR="00C72DBE" w:rsidRPr="00426FF3" w:rsidRDefault="00C72DBE" w:rsidP="005A28A2">
            <w:pPr>
              <w:widowControl/>
              <w:jc w:val="center"/>
              <w:rPr>
                <w:rFonts w:ascii="仿宋_GB2312" w:eastAsia="仿宋_GB2312" w:hAnsi="宋体" w:cs="宋体"/>
                <w:b/>
                <w:bCs/>
                <w:kern w:val="0"/>
                <w:sz w:val="18"/>
                <w:szCs w:val="18"/>
              </w:rPr>
            </w:pPr>
            <w:r w:rsidRPr="00426FF3">
              <w:rPr>
                <w:rFonts w:ascii="仿宋_GB2312" w:eastAsia="仿宋_GB2312" w:hAnsi="宋体" w:cs="宋体" w:hint="eastAsia"/>
                <w:b/>
                <w:bCs/>
                <w:kern w:val="0"/>
                <w:sz w:val="18"/>
                <w:szCs w:val="18"/>
              </w:rPr>
              <w:t>类别</w:t>
            </w:r>
          </w:p>
        </w:tc>
        <w:tc>
          <w:tcPr>
            <w:tcW w:w="1013" w:type="dxa"/>
            <w:vAlign w:val="center"/>
          </w:tcPr>
          <w:p w:rsidR="00C72DBE" w:rsidRPr="00426FF3" w:rsidRDefault="00C72DBE" w:rsidP="005A28A2">
            <w:pPr>
              <w:widowControl/>
              <w:jc w:val="center"/>
              <w:rPr>
                <w:rFonts w:ascii="仿宋_GB2312" w:eastAsia="仿宋_GB2312" w:hAnsi="宋体" w:cs="宋体"/>
                <w:b/>
                <w:bCs/>
                <w:kern w:val="0"/>
                <w:sz w:val="18"/>
                <w:szCs w:val="18"/>
              </w:rPr>
            </w:pPr>
            <w:r w:rsidRPr="00426FF3">
              <w:rPr>
                <w:rFonts w:ascii="仿宋_GB2312" w:eastAsia="仿宋_GB2312" w:hAnsi="宋体" w:cs="宋体" w:hint="eastAsia"/>
                <w:b/>
                <w:bCs/>
                <w:kern w:val="0"/>
                <w:sz w:val="18"/>
                <w:szCs w:val="18"/>
              </w:rPr>
              <w:t>项目</w:t>
            </w:r>
          </w:p>
          <w:p w:rsidR="00C72DBE" w:rsidRPr="00426FF3" w:rsidRDefault="00C72DBE" w:rsidP="005A28A2">
            <w:pPr>
              <w:jc w:val="center"/>
              <w:rPr>
                <w:rFonts w:ascii="仿宋_GB2312" w:eastAsia="仿宋_GB2312" w:hAnsi="宋体" w:cs="宋体"/>
                <w:color w:val="000000"/>
                <w:sz w:val="18"/>
                <w:szCs w:val="18"/>
              </w:rPr>
            </w:pPr>
            <w:r w:rsidRPr="00426FF3">
              <w:rPr>
                <w:rFonts w:ascii="仿宋_GB2312" w:eastAsia="仿宋_GB2312" w:hAnsi="宋体" w:cs="宋体" w:hint="eastAsia"/>
                <w:b/>
                <w:bCs/>
                <w:kern w:val="0"/>
                <w:sz w:val="18"/>
                <w:szCs w:val="18"/>
              </w:rPr>
              <w:t>负责人</w:t>
            </w:r>
          </w:p>
        </w:tc>
        <w:tc>
          <w:tcPr>
            <w:tcW w:w="4961" w:type="dxa"/>
            <w:shd w:val="clear" w:color="auto" w:fill="auto"/>
            <w:vAlign w:val="center"/>
          </w:tcPr>
          <w:p w:rsidR="00C72DBE" w:rsidRPr="00426FF3" w:rsidRDefault="00C72DBE" w:rsidP="005A28A2">
            <w:pPr>
              <w:widowControl/>
              <w:jc w:val="center"/>
              <w:rPr>
                <w:rFonts w:ascii="仿宋_GB2312" w:eastAsia="仿宋_GB2312" w:hAnsi="宋体" w:cs="宋体"/>
                <w:b/>
                <w:bCs/>
                <w:kern w:val="0"/>
                <w:sz w:val="18"/>
                <w:szCs w:val="18"/>
              </w:rPr>
            </w:pPr>
            <w:r w:rsidRPr="00426FF3">
              <w:rPr>
                <w:rFonts w:ascii="仿宋_GB2312" w:eastAsia="仿宋_GB2312" w:hAnsi="宋体" w:cs="宋体" w:hint="eastAsia"/>
                <w:b/>
                <w:bCs/>
                <w:kern w:val="0"/>
                <w:sz w:val="18"/>
                <w:szCs w:val="18"/>
              </w:rPr>
              <w:t>项目名称</w:t>
            </w:r>
          </w:p>
        </w:tc>
        <w:tc>
          <w:tcPr>
            <w:tcW w:w="1213" w:type="dxa"/>
            <w:shd w:val="clear" w:color="auto" w:fill="auto"/>
            <w:vAlign w:val="center"/>
          </w:tcPr>
          <w:p w:rsidR="00C72DBE" w:rsidRPr="00426FF3" w:rsidRDefault="00C72DBE" w:rsidP="005A28A2">
            <w:pPr>
              <w:widowControl/>
              <w:jc w:val="center"/>
              <w:rPr>
                <w:rFonts w:ascii="仿宋_GB2312" w:eastAsia="仿宋_GB2312" w:hAnsi="宋体" w:cs="宋体"/>
                <w:b/>
                <w:bCs/>
                <w:kern w:val="0"/>
                <w:sz w:val="18"/>
                <w:szCs w:val="18"/>
              </w:rPr>
            </w:pPr>
            <w:r w:rsidRPr="00426FF3">
              <w:rPr>
                <w:rFonts w:ascii="仿宋_GB2312" w:eastAsia="仿宋_GB2312" w:hAnsi="宋体" w:cs="宋体" w:hint="eastAsia"/>
                <w:b/>
                <w:bCs/>
                <w:kern w:val="0"/>
                <w:sz w:val="18"/>
                <w:szCs w:val="18"/>
              </w:rPr>
              <w:t>所在单位</w:t>
            </w:r>
          </w:p>
        </w:tc>
        <w:tc>
          <w:tcPr>
            <w:tcW w:w="1024" w:type="dxa"/>
            <w:shd w:val="clear" w:color="auto" w:fill="auto"/>
            <w:vAlign w:val="center"/>
          </w:tcPr>
          <w:p w:rsidR="00C72DBE" w:rsidRPr="00426FF3" w:rsidRDefault="00C72DBE" w:rsidP="005A28A2">
            <w:pPr>
              <w:widowControl/>
              <w:jc w:val="center"/>
              <w:rPr>
                <w:rFonts w:ascii="仿宋_GB2312" w:eastAsia="仿宋_GB2312" w:hAnsi="宋体" w:cs="宋体"/>
                <w:b/>
                <w:bCs/>
                <w:kern w:val="0"/>
                <w:sz w:val="18"/>
                <w:szCs w:val="18"/>
              </w:rPr>
            </w:pPr>
            <w:r w:rsidRPr="00426FF3">
              <w:rPr>
                <w:rFonts w:ascii="仿宋_GB2312" w:eastAsia="仿宋_GB2312" w:hAnsi="宋体" w:cs="宋体" w:hint="eastAsia"/>
                <w:b/>
                <w:bCs/>
                <w:kern w:val="0"/>
                <w:sz w:val="18"/>
                <w:szCs w:val="18"/>
              </w:rPr>
              <w:t>资助金额(元)</w:t>
            </w:r>
          </w:p>
        </w:tc>
      </w:tr>
      <w:tr w:rsidR="00C72DBE" w:rsidRPr="009F1528" w:rsidTr="005A28A2">
        <w:trPr>
          <w:trHeight w:hRule="exact" w:val="374"/>
        </w:trPr>
        <w:tc>
          <w:tcPr>
            <w:tcW w:w="426" w:type="dxa"/>
            <w:shd w:val="clear" w:color="auto" w:fill="auto"/>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32</w:t>
            </w:r>
          </w:p>
        </w:tc>
        <w:tc>
          <w:tcPr>
            <w:tcW w:w="850" w:type="dxa"/>
            <w:vAlign w:val="center"/>
          </w:tcPr>
          <w:p w:rsidR="00C72DBE" w:rsidRPr="00426FF3" w:rsidRDefault="00C72DBE" w:rsidP="005A28A2">
            <w:pPr>
              <w:jc w:val="center"/>
              <w:rPr>
                <w:rFonts w:ascii="仿宋_GB2312" w:eastAsia="仿宋_GB2312" w:hAnsi="宋体" w:cs="宋体"/>
                <w:sz w:val="18"/>
                <w:szCs w:val="18"/>
              </w:rPr>
            </w:pPr>
            <w:r w:rsidRPr="00426FF3">
              <w:rPr>
                <w:rFonts w:ascii="仿宋_GB2312" w:eastAsia="仿宋_GB2312" w:hint="eastAsia"/>
                <w:sz w:val="18"/>
                <w:szCs w:val="18"/>
              </w:rPr>
              <w:t>2016222</w:t>
            </w:r>
          </w:p>
        </w:tc>
        <w:tc>
          <w:tcPr>
            <w:tcW w:w="830" w:type="dxa"/>
            <w:vAlign w:val="center"/>
          </w:tcPr>
          <w:p w:rsidR="00C72DBE" w:rsidRPr="00426FF3" w:rsidRDefault="00C72DBE" w:rsidP="005A28A2">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C72DBE" w:rsidRPr="00426FF3" w:rsidRDefault="00C72DBE"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常春清</w:t>
            </w:r>
          </w:p>
        </w:tc>
        <w:tc>
          <w:tcPr>
            <w:tcW w:w="4961" w:type="dxa"/>
            <w:shd w:val="clear" w:color="auto" w:fill="auto"/>
            <w:vAlign w:val="center"/>
          </w:tcPr>
          <w:p w:rsidR="00C72DBE" w:rsidRPr="00426FF3" w:rsidRDefault="00C72DBE"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适应当前行业发展的道路桥梁专业毕业设计教学改革</w:t>
            </w:r>
          </w:p>
        </w:tc>
        <w:tc>
          <w:tcPr>
            <w:tcW w:w="1213" w:type="dxa"/>
            <w:shd w:val="clear" w:color="auto" w:fill="auto"/>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int="eastAsia"/>
                <w:sz w:val="18"/>
                <w:szCs w:val="18"/>
              </w:rPr>
              <w:t>土木</w:t>
            </w:r>
            <w:r w:rsidRPr="00426FF3">
              <w:rPr>
                <w:rFonts w:ascii="仿宋_GB2312" w:eastAsia="仿宋_GB2312" w:hAnsi="宋体" w:cs="宋体" w:hint="eastAsia"/>
                <w:kern w:val="0"/>
                <w:sz w:val="18"/>
                <w:szCs w:val="18"/>
              </w:rPr>
              <w:t>学院</w:t>
            </w:r>
          </w:p>
        </w:tc>
        <w:tc>
          <w:tcPr>
            <w:tcW w:w="1024" w:type="dxa"/>
            <w:shd w:val="clear" w:color="auto" w:fill="auto"/>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C72DBE" w:rsidRPr="009F1528" w:rsidTr="005A28A2">
        <w:trPr>
          <w:trHeight w:hRule="exact" w:val="374"/>
        </w:trPr>
        <w:tc>
          <w:tcPr>
            <w:tcW w:w="426" w:type="dxa"/>
            <w:shd w:val="clear" w:color="auto" w:fill="auto"/>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33</w:t>
            </w:r>
          </w:p>
        </w:tc>
        <w:tc>
          <w:tcPr>
            <w:tcW w:w="850" w:type="dxa"/>
            <w:vAlign w:val="center"/>
          </w:tcPr>
          <w:p w:rsidR="00C72DBE" w:rsidRPr="00426FF3" w:rsidRDefault="00C72DBE" w:rsidP="005A28A2">
            <w:pPr>
              <w:jc w:val="center"/>
              <w:rPr>
                <w:rFonts w:ascii="仿宋_GB2312" w:eastAsia="仿宋_GB2312" w:hAnsi="宋体" w:cs="宋体"/>
                <w:sz w:val="18"/>
                <w:szCs w:val="18"/>
              </w:rPr>
            </w:pPr>
            <w:r w:rsidRPr="00426FF3">
              <w:rPr>
                <w:rFonts w:ascii="仿宋_GB2312" w:eastAsia="仿宋_GB2312" w:hint="eastAsia"/>
                <w:sz w:val="18"/>
                <w:szCs w:val="18"/>
              </w:rPr>
              <w:t>2016223</w:t>
            </w:r>
          </w:p>
        </w:tc>
        <w:tc>
          <w:tcPr>
            <w:tcW w:w="830" w:type="dxa"/>
            <w:vAlign w:val="center"/>
          </w:tcPr>
          <w:p w:rsidR="00C72DBE" w:rsidRPr="00426FF3" w:rsidRDefault="00C72DBE" w:rsidP="005A28A2">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C72DBE" w:rsidRPr="00426FF3" w:rsidRDefault="00C72DBE"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刘建兰</w:t>
            </w:r>
          </w:p>
        </w:tc>
        <w:tc>
          <w:tcPr>
            <w:tcW w:w="4961" w:type="dxa"/>
            <w:shd w:val="clear" w:color="auto" w:fill="auto"/>
            <w:vAlign w:val="center"/>
          </w:tcPr>
          <w:p w:rsidR="00C72DBE" w:rsidRPr="00426FF3" w:rsidRDefault="00C72DBE"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土木工程专业本科实习环节评价体系的建立及研究</w:t>
            </w:r>
          </w:p>
        </w:tc>
        <w:tc>
          <w:tcPr>
            <w:tcW w:w="1213" w:type="dxa"/>
            <w:shd w:val="clear" w:color="auto" w:fill="auto"/>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土木学院</w:t>
            </w:r>
          </w:p>
        </w:tc>
        <w:tc>
          <w:tcPr>
            <w:tcW w:w="1024" w:type="dxa"/>
            <w:shd w:val="clear" w:color="auto" w:fill="auto"/>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C72DBE" w:rsidRPr="009F1528" w:rsidTr="005A28A2">
        <w:trPr>
          <w:trHeight w:hRule="exact" w:val="374"/>
        </w:trPr>
        <w:tc>
          <w:tcPr>
            <w:tcW w:w="426" w:type="dxa"/>
            <w:shd w:val="clear" w:color="auto" w:fill="auto"/>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34</w:t>
            </w:r>
          </w:p>
        </w:tc>
        <w:tc>
          <w:tcPr>
            <w:tcW w:w="850" w:type="dxa"/>
            <w:vAlign w:val="center"/>
          </w:tcPr>
          <w:p w:rsidR="00C72DBE" w:rsidRPr="00426FF3" w:rsidRDefault="00C72DBE" w:rsidP="005A28A2">
            <w:pPr>
              <w:jc w:val="center"/>
              <w:rPr>
                <w:rFonts w:ascii="仿宋_GB2312" w:eastAsia="仿宋_GB2312" w:hAnsi="宋体" w:cs="宋体"/>
                <w:sz w:val="18"/>
                <w:szCs w:val="18"/>
              </w:rPr>
            </w:pPr>
            <w:r w:rsidRPr="00426FF3">
              <w:rPr>
                <w:rFonts w:ascii="仿宋_GB2312" w:eastAsia="仿宋_GB2312" w:hint="eastAsia"/>
                <w:sz w:val="18"/>
                <w:szCs w:val="18"/>
              </w:rPr>
              <w:t>2016224</w:t>
            </w:r>
          </w:p>
        </w:tc>
        <w:tc>
          <w:tcPr>
            <w:tcW w:w="830" w:type="dxa"/>
            <w:vAlign w:val="center"/>
          </w:tcPr>
          <w:p w:rsidR="00C72DBE" w:rsidRPr="00426FF3" w:rsidRDefault="00C72DBE" w:rsidP="005A28A2">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C72DBE" w:rsidRPr="00426FF3" w:rsidRDefault="00C72DBE"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张淑艳</w:t>
            </w:r>
          </w:p>
        </w:tc>
        <w:tc>
          <w:tcPr>
            <w:tcW w:w="4961" w:type="dxa"/>
            <w:shd w:val="clear" w:color="auto" w:fill="auto"/>
            <w:vAlign w:val="center"/>
          </w:tcPr>
          <w:p w:rsidR="00C72DBE" w:rsidRPr="00426FF3" w:rsidRDefault="00C72DBE"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土木工程材料实验多媒体教学课件的设计与应用</w:t>
            </w:r>
          </w:p>
        </w:tc>
        <w:tc>
          <w:tcPr>
            <w:tcW w:w="1213" w:type="dxa"/>
            <w:shd w:val="clear" w:color="auto" w:fill="auto"/>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土木学院</w:t>
            </w:r>
          </w:p>
        </w:tc>
        <w:tc>
          <w:tcPr>
            <w:tcW w:w="1024" w:type="dxa"/>
            <w:shd w:val="clear" w:color="auto" w:fill="auto"/>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C72DBE" w:rsidRPr="009F1528" w:rsidTr="005A28A2">
        <w:trPr>
          <w:trHeight w:hRule="exact" w:val="374"/>
        </w:trPr>
        <w:tc>
          <w:tcPr>
            <w:tcW w:w="426" w:type="dxa"/>
            <w:shd w:val="clear" w:color="auto" w:fill="auto"/>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35</w:t>
            </w:r>
          </w:p>
        </w:tc>
        <w:tc>
          <w:tcPr>
            <w:tcW w:w="850" w:type="dxa"/>
            <w:vAlign w:val="center"/>
          </w:tcPr>
          <w:p w:rsidR="00C72DBE" w:rsidRPr="00426FF3" w:rsidRDefault="00C72DBE" w:rsidP="005A28A2">
            <w:pPr>
              <w:jc w:val="center"/>
              <w:rPr>
                <w:rFonts w:ascii="仿宋_GB2312" w:eastAsia="仿宋_GB2312" w:hAnsi="宋体" w:cs="宋体"/>
                <w:sz w:val="18"/>
                <w:szCs w:val="18"/>
              </w:rPr>
            </w:pPr>
            <w:r w:rsidRPr="00426FF3">
              <w:rPr>
                <w:rFonts w:ascii="仿宋_GB2312" w:eastAsia="仿宋_GB2312" w:hint="eastAsia"/>
                <w:sz w:val="18"/>
                <w:szCs w:val="18"/>
              </w:rPr>
              <w:t>2016225</w:t>
            </w:r>
          </w:p>
        </w:tc>
        <w:tc>
          <w:tcPr>
            <w:tcW w:w="830" w:type="dxa"/>
            <w:vAlign w:val="center"/>
          </w:tcPr>
          <w:p w:rsidR="00C72DBE" w:rsidRPr="00426FF3" w:rsidRDefault="00C72DBE" w:rsidP="005A28A2">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C72DBE" w:rsidRPr="00426FF3" w:rsidRDefault="00C72DBE"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阿茹娜</w:t>
            </w:r>
          </w:p>
        </w:tc>
        <w:tc>
          <w:tcPr>
            <w:tcW w:w="4961" w:type="dxa"/>
            <w:shd w:val="clear" w:color="auto" w:fill="auto"/>
            <w:vAlign w:val="center"/>
          </w:tcPr>
          <w:p w:rsidR="00C72DBE" w:rsidRPr="00426FF3" w:rsidRDefault="00C72DBE"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“国际金融实务”课程的立体式项目教学探索</w:t>
            </w:r>
          </w:p>
        </w:tc>
        <w:tc>
          <w:tcPr>
            <w:tcW w:w="1213" w:type="dxa"/>
            <w:shd w:val="clear" w:color="auto" w:fill="auto"/>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管理学院</w:t>
            </w:r>
          </w:p>
        </w:tc>
        <w:tc>
          <w:tcPr>
            <w:tcW w:w="1024" w:type="dxa"/>
            <w:shd w:val="clear" w:color="auto" w:fill="auto"/>
            <w:noWrap/>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C72DBE" w:rsidRPr="009F1528" w:rsidTr="005A28A2">
        <w:trPr>
          <w:trHeight w:hRule="exact" w:val="374"/>
        </w:trPr>
        <w:tc>
          <w:tcPr>
            <w:tcW w:w="426" w:type="dxa"/>
            <w:shd w:val="clear" w:color="auto" w:fill="auto"/>
            <w:vAlign w:val="center"/>
          </w:tcPr>
          <w:p w:rsidR="00C72DBE" w:rsidRPr="00426FF3" w:rsidRDefault="00C72DBE" w:rsidP="005A28A2">
            <w:pPr>
              <w:widowControl/>
              <w:jc w:val="center"/>
              <w:rPr>
                <w:rFonts w:ascii="仿宋_GB2312" w:eastAsia="仿宋_GB2312" w:hAnsi="宋体" w:cs="宋体"/>
                <w:bCs/>
                <w:kern w:val="0"/>
                <w:sz w:val="18"/>
                <w:szCs w:val="18"/>
              </w:rPr>
            </w:pPr>
            <w:r w:rsidRPr="00426FF3">
              <w:rPr>
                <w:rFonts w:ascii="仿宋_GB2312" w:eastAsia="仿宋_GB2312" w:hAnsi="宋体" w:cs="宋体" w:hint="eastAsia"/>
                <w:bCs/>
                <w:kern w:val="0"/>
                <w:sz w:val="18"/>
                <w:szCs w:val="18"/>
              </w:rPr>
              <w:t>36</w:t>
            </w:r>
          </w:p>
        </w:tc>
        <w:tc>
          <w:tcPr>
            <w:tcW w:w="850" w:type="dxa"/>
            <w:vAlign w:val="center"/>
          </w:tcPr>
          <w:p w:rsidR="00C72DBE" w:rsidRPr="00426FF3" w:rsidRDefault="00C72DBE" w:rsidP="005A28A2">
            <w:pPr>
              <w:jc w:val="center"/>
              <w:rPr>
                <w:rFonts w:ascii="仿宋_GB2312" w:eastAsia="仿宋_GB2312" w:hAnsi="宋体" w:cs="宋体"/>
                <w:sz w:val="18"/>
                <w:szCs w:val="18"/>
              </w:rPr>
            </w:pPr>
            <w:r w:rsidRPr="00426FF3">
              <w:rPr>
                <w:rFonts w:ascii="仿宋_GB2312" w:eastAsia="仿宋_GB2312" w:hint="eastAsia"/>
                <w:sz w:val="18"/>
                <w:szCs w:val="18"/>
              </w:rPr>
              <w:t>2016226</w:t>
            </w:r>
          </w:p>
        </w:tc>
        <w:tc>
          <w:tcPr>
            <w:tcW w:w="830" w:type="dxa"/>
            <w:vAlign w:val="center"/>
          </w:tcPr>
          <w:p w:rsidR="00C72DBE" w:rsidRPr="00426FF3" w:rsidRDefault="00C72DBE" w:rsidP="005A28A2">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C72DBE" w:rsidRPr="00426FF3" w:rsidRDefault="00C72DBE"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赵媛</w:t>
            </w:r>
          </w:p>
        </w:tc>
        <w:tc>
          <w:tcPr>
            <w:tcW w:w="4961" w:type="dxa"/>
            <w:shd w:val="clear" w:color="auto" w:fill="auto"/>
            <w:vAlign w:val="center"/>
          </w:tcPr>
          <w:p w:rsidR="00C72DBE" w:rsidRPr="00426FF3" w:rsidRDefault="00C72DBE"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“会计信息系统”微课教学设计</w:t>
            </w:r>
          </w:p>
        </w:tc>
        <w:tc>
          <w:tcPr>
            <w:tcW w:w="1213" w:type="dxa"/>
            <w:shd w:val="clear" w:color="auto" w:fill="auto"/>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管理学院</w:t>
            </w:r>
          </w:p>
        </w:tc>
        <w:tc>
          <w:tcPr>
            <w:tcW w:w="1024" w:type="dxa"/>
            <w:shd w:val="clear" w:color="auto" w:fill="auto"/>
            <w:noWrap/>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C72DBE" w:rsidRPr="009F1528" w:rsidTr="005A28A2">
        <w:trPr>
          <w:trHeight w:hRule="exact" w:val="374"/>
        </w:trPr>
        <w:tc>
          <w:tcPr>
            <w:tcW w:w="426" w:type="dxa"/>
            <w:shd w:val="clear" w:color="auto" w:fill="auto"/>
            <w:vAlign w:val="center"/>
          </w:tcPr>
          <w:p w:rsidR="00C72DBE" w:rsidRPr="00426FF3" w:rsidRDefault="00C72DBE" w:rsidP="005A28A2">
            <w:pPr>
              <w:widowControl/>
              <w:jc w:val="center"/>
              <w:rPr>
                <w:rFonts w:ascii="仿宋_GB2312" w:eastAsia="仿宋_GB2312" w:hAnsi="宋体" w:cs="宋体"/>
                <w:bCs/>
                <w:kern w:val="0"/>
                <w:sz w:val="18"/>
                <w:szCs w:val="18"/>
              </w:rPr>
            </w:pPr>
            <w:r w:rsidRPr="00426FF3">
              <w:rPr>
                <w:rFonts w:ascii="仿宋_GB2312" w:eastAsia="仿宋_GB2312" w:hAnsi="宋体" w:cs="宋体" w:hint="eastAsia"/>
                <w:bCs/>
                <w:kern w:val="0"/>
                <w:sz w:val="18"/>
                <w:szCs w:val="18"/>
              </w:rPr>
              <w:t>37</w:t>
            </w:r>
          </w:p>
        </w:tc>
        <w:tc>
          <w:tcPr>
            <w:tcW w:w="850" w:type="dxa"/>
            <w:vAlign w:val="center"/>
          </w:tcPr>
          <w:p w:rsidR="00C72DBE" w:rsidRPr="00426FF3" w:rsidRDefault="00C72DBE" w:rsidP="005A28A2">
            <w:pPr>
              <w:jc w:val="center"/>
              <w:rPr>
                <w:rFonts w:ascii="仿宋_GB2312" w:eastAsia="仿宋_GB2312" w:hAnsi="宋体" w:cs="宋体"/>
                <w:sz w:val="18"/>
                <w:szCs w:val="18"/>
              </w:rPr>
            </w:pPr>
            <w:r w:rsidRPr="00426FF3">
              <w:rPr>
                <w:rFonts w:ascii="仿宋_GB2312" w:eastAsia="仿宋_GB2312" w:hint="eastAsia"/>
                <w:sz w:val="18"/>
                <w:szCs w:val="18"/>
              </w:rPr>
              <w:t>2016227</w:t>
            </w:r>
          </w:p>
        </w:tc>
        <w:tc>
          <w:tcPr>
            <w:tcW w:w="830" w:type="dxa"/>
            <w:vAlign w:val="center"/>
          </w:tcPr>
          <w:p w:rsidR="00C72DBE" w:rsidRPr="00426FF3" w:rsidRDefault="00C72DBE" w:rsidP="005A28A2">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C72DBE" w:rsidRPr="00426FF3" w:rsidRDefault="00C72DBE"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陈玉霞</w:t>
            </w:r>
          </w:p>
        </w:tc>
        <w:tc>
          <w:tcPr>
            <w:tcW w:w="4961" w:type="dxa"/>
            <w:shd w:val="clear" w:color="auto" w:fill="auto"/>
            <w:vAlign w:val="center"/>
          </w:tcPr>
          <w:p w:rsidR="00C72DBE" w:rsidRPr="00426FF3" w:rsidRDefault="00C72DBE"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VBSE跨专业综合实训的优化研究</w:t>
            </w:r>
          </w:p>
        </w:tc>
        <w:tc>
          <w:tcPr>
            <w:tcW w:w="1213" w:type="dxa"/>
            <w:shd w:val="clear" w:color="auto" w:fill="auto"/>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管理学院</w:t>
            </w:r>
          </w:p>
        </w:tc>
        <w:tc>
          <w:tcPr>
            <w:tcW w:w="1024" w:type="dxa"/>
            <w:shd w:val="clear" w:color="auto" w:fill="auto"/>
            <w:noWrap/>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C72DBE" w:rsidRPr="009F1528" w:rsidTr="005A28A2">
        <w:trPr>
          <w:trHeight w:hRule="exact" w:val="374"/>
        </w:trPr>
        <w:tc>
          <w:tcPr>
            <w:tcW w:w="426" w:type="dxa"/>
            <w:shd w:val="clear" w:color="auto" w:fill="auto"/>
            <w:vAlign w:val="center"/>
          </w:tcPr>
          <w:p w:rsidR="00C72DBE" w:rsidRPr="00426FF3" w:rsidRDefault="00C72DBE" w:rsidP="005A28A2">
            <w:pPr>
              <w:widowControl/>
              <w:jc w:val="center"/>
              <w:rPr>
                <w:rFonts w:ascii="仿宋_GB2312" w:eastAsia="仿宋_GB2312" w:hAnsi="宋体" w:cs="宋体"/>
                <w:bCs/>
                <w:kern w:val="0"/>
                <w:sz w:val="18"/>
                <w:szCs w:val="18"/>
              </w:rPr>
            </w:pPr>
            <w:r w:rsidRPr="00426FF3">
              <w:rPr>
                <w:rFonts w:ascii="仿宋_GB2312" w:eastAsia="仿宋_GB2312" w:hAnsi="宋体" w:cs="宋体" w:hint="eastAsia"/>
                <w:bCs/>
                <w:kern w:val="0"/>
                <w:sz w:val="18"/>
                <w:szCs w:val="18"/>
              </w:rPr>
              <w:t>38</w:t>
            </w:r>
          </w:p>
        </w:tc>
        <w:tc>
          <w:tcPr>
            <w:tcW w:w="850" w:type="dxa"/>
            <w:vAlign w:val="center"/>
          </w:tcPr>
          <w:p w:rsidR="00C72DBE" w:rsidRPr="00426FF3" w:rsidRDefault="00C72DBE" w:rsidP="005A28A2">
            <w:pPr>
              <w:jc w:val="center"/>
              <w:rPr>
                <w:rFonts w:ascii="仿宋_GB2312" w:eastAsia="仿宋_GB2312"/>
                <w:sz w:val="18"/>
                <w:szCs w:val="18"/>
              </w:rPr>
            </w:pPr>
            <w:r w:rsidRPr="00426FF3">
              <w:rPr>
                <w:rFonts w:ascii="仿宋_GB2312" w:eastAsia="仿宋_GB2312" w:hint="eastAsia"/>
                <w:sz w:val="18"/>
                <w:szCs w:val="18"/>
              </w:rPr>
              <w:t>2016228</w:t>
            </w:r>
          </w:p>
        </w:tc>
        <w:tc>
          <w:tcPr>
            <w:tcW w:w="830" w:type="dxa"/>
            <w:vAlign w:val="center"/>
          </w:tcPr>
          <w:p w:rsidR="00C72DBE" w:rsidRPr="00426FF3" w:rsidRDefault="00C72DBE" w:rsidP="005A28A2">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C72DBE" w:rsidRPr="00426FF3" w:rsidRDefault="00C72DBE"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娜布其</w:t>
            </w:r>
          </w:p>
        </w:tc>
        <w:tc>
          <w:tcPr>
            <w:tcW w:w="4961" w:type="dxa"/>
            <w:shd w:val="clear" w:color="auto" w:fill="auto"/>
            <w:vAlign w:val="center"/>
          </w:tcPr>
          <w:p w:rsidR="00C72DBE" w:rsidRPr="00426FF3" w:rsidRDefault="00C72DBE"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蒙古族大学生英语教学中的三语模式研究</w:t>
            </w:r>
          </w:p>
        </w:tc>
        <w:tc>
          <w:tcPr>
            <w:tcW w:w="1213" w:type="dxa"/>
            <w:shd w:val="clear" w:color="auto" w:fill="auto"/>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外语学院</w:t>
            </w:r>
          </w:p>
        </w:tc>
        <w:tc>
          <w:tcPr>
            <w:tcW w:w="1024" w:type="dxa"/>
            <w:shd w:val="clear" w:color="auto" w:fill="auto"/>
            <w:noWrap/>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C72DBE" w:rsidRPr="009F1528" w:rsidTr="005A28A2">
        <w:trPr>
          <w:trHeight w:hRule="exact" w:val="561"/>
        </w:trPr>
        <w:tc>
          <w:tcPr>
            <w:tcW w:w="426" w:type="dxa"/>
            <w:shd w:val="clear" w:color="auto" w:fill="auto"/>
            <w:vAlign w:val="center"/>
          </w:tcPr>
          <w:p w:rsidR="00C72DBE" w:rsidRPr="00426FF3" w:rsidRDefault="00C72DBE" w:rsidP="005A28A2">
            <w:pPr>
              <w:widowControl/>
              <w:jc w:val="center"/>
              <w:rPr>
                <w:rFonts w:ascii="仿宋_GB2312" w:eastAsia="仿宋_GB2312" w:hAnsi="宋体" w:cs="宋体"/>
                <w:bCs/>
                <w:kern w:val="0"/>
                <w:sz w:val="18"/>
                <w:szCs w:val="18"/>
              </w:rPr>
            </w:pPr>
            <w:r w:rsidRPr="00426FF3">
              <w:rPr>
                <w:rFonts w:ascii="仿宋_GB2312" w:eastAsia="仿宋_GB2312" w:hAnsi="宋体" w:cs="宋体" w:hint="eastAsia"/>
                <w:bCs/>
                <w:kern w:val="0"/>
                <w:sz w:val="18"/>
                <w:szCs w:val="18"/>
              </w:rPr>
              <w:t>39</w:t>
            </w:r>
          </w:p>
        </w:tc>
        <w:tc>
          <w:tcPr>
            <w:tcW w:w="850" w:type="dxa"/>
            <w:vAlign w:val="center"/>
          </w:tcPr>
          <w:p w:rsidR="00C72DBE" w:rsidRPr="00426FF3" w:rsidRDefault="00C72DBE" w:rsidP="005A28A2">
            <w:pPr>
              <w:jc w:val="center"/>
              <w:rPr>
                <w:rFonts w:ascii="仿宋_GB2312" w:eastAsia="仿宋_GB2312"/>
                <w:sz w:val="18"/>
                <w:szCs w:val="18"/>
              </w:rPr>
            </w:pPr>
            <w:r w:rsidRPr="00426FF3">
              <w:rPr>
                <w:rFonts w:ascii="仿宋_GB2312" w:eastAsia="仿宋_GB2312" w:hint="eastAsia"/>
                <w:sz w:val="18"/>
                <w:szCs w:val="18"/>
              </w:rPr>
              <w:t>2016229</w:t>
            </w:r>
          </w:p>
        </w:tc>
        <w:tc>
          <w:tcPr>
            <w:tcW w:w="830" w:type="dxa"/>
            <w:vAlign w:val="center"/>
          </w:tcPr>
          <w:p w:rsidR="00C72DBE" w:rsidRPr="00426FF3" w:rsidRDefault="00C72DBE" w:rsidP="005A28A2">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C72DBE" w:rsidRPr="00426FF3" w:rsidRDefault="00C72DBE"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王晓利</w:t>
            </w:r>
          </w:p>
        </w:tc>
        <w:tc>
          <w:tcPr>
            <w:tcW w:w="4961" w:type="dxa"/>
            <w:shd w:val="clear" w:color="auto" w:fill="auto"/>
            <w:vAlign w:val="center"/>
          </w:tcPr>
          <w:p w:rsidR="00C72DBE" w:rsidRPr="00426FF3" w:rsidRDefault="00C72DBE"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最新本科教学质量国家标准指导下我校英语专业课程教学模式创新与改革研究</w:t>
            </w:r>
          </w:p>
        </w:tc>
        <w:tc>
          <w:tcPr>
            <w:tcW w:w="1213" w:type="dxa"/>
            <w:shd w:val="clear" w:color="auto" w:fill="auto"/>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外语学院</w:t>
            </w:r>
          </w:p>
        </w:tc>
        <w:tc>
          <w:tcPr>
            <w:tcW w:w="1024" w:type="dxa"/>
            <w:shd w:val="clear" w:color="auto" w:fill="auto"/>
            <w:noWrap/>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C72DBE" w:rsidRPr="009F1528" w:rsidTr="005A28A2">
        <w:trPr>
          <w:trHeight w:hRule="exact" w:val="369"/>
        </w:trPr>
        <w:tc>
          <w:tcPr>
            <w:tcW w:w="426" w:type="dxa"/>
            <w:shd w:val="clear" w:color="auto" w:fill="auto"/>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40</w:t>
            </w:r>
          </w:p>
        </w:tc>
        <w:tc>
          <w:tcPr>
            <w:tcW w:w="850" w:type="dxa"/>
            <w:vAlign w:val="center"/>
          </w:tcPr>
          <w:p w:rsidR="00C72DBE" w:rsidRPr="00426FF3" w:rsidRDefault="00C72DBE" w:rsidP="005A28A2">
            <w:pPr>
              <w:jc w:val="center"/>
              <w:rPr>
                <w:rFonts w:ascii="仿宋_GB2312" w:eastAsia="仿宋_GB2312" w:hAnsi="宋体" w:cs="宋体"/>
                <w:sz w:val="18"/>
                <w:szCs w:val="18"/>
              </w:rPr>
            </w:pPr>
            <w:r w:rsidRPr="00426FF3">
              <w:rPr>
                <w:rFonts w:ascii="仿宋_GB2312" w:eastAsia="仿宋_GB2312" w:hint="eastAsia"/>
                <w:sz w:val="18"/>
                <w:szCs w:val="18"/>
              </w:rPr>
              <w:t>2016230</w:t>
            </w:r>
          </w:p>
        </w:tc>
        <w:tc>
          <w:tcPr>
            <w:tcW w:w="830" w:type="dxa"/>
            <w:vAlign w:val="center"/>
          </w:tcPr>
          <w:p w:rsidR="00C72DBE" w:rsidRPr="00426FF3" w:rsidRDefault="00C72DBE" w:rsidP="005A28A2">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C72DBE" w:rsidRPr="00426FF3" w:rsidRDefault="00C72DBE"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丛晓明</w:t>
            </w:r>
          </w:p>
        </w:tc>
        <w:tc>
          <w:tcPr>
            <w:tcW w:w="4961" w:type="dxa"/>
            <w:shd w:val="clear" w:color="auto" w:fill="auto"/>
            <w:vAlign w:val="center"/>
          </w:tcPr>
          <w:p w:rsidR="00C72DBE" w:rsidRPr="00426FF3" w:rsidRDefault="00C72DBE"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“二外日语应用实践”课程教学模式的研究与实践</w:t>
            </w:r>
          </w:p>
        </w:tc>
        <w:tc>
          <w:tcPr>
            <w:tcW w:w="1213" w:type="dxa"/>
            <w:shd w:val="clear" w:color="auto" w:fill="auto"/>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外语学院</w:t>
            </w:r>
          </w:p>
        </w:tc>
        <w:tc>
          <w:tcPr>
            <w:tcW w:w="1024" w:type="dxa"/>
            <w:shd w:val="clear" w:color="auto" w:fill="auto"/>
            <w:noWrap/>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C72DBE" w:rsidRPr="009F1528" w:rsidTr="005A28A2">
        <w:trPr>
          <w:trHeight w:hRule="exact" w:val="369"/>
        </w:trPr>
        <w:tc>
          <w:tcPr>
            <w:tcW w:w="426" w:type="dxa"/>
            <w:shd w:val="clear" w:color="auto" w:fill="auto"/>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41</w:t>
            </w:r>
          </w:p>
        </w:tc>
        <w:tc>
          <w:tcPr>
            <w:tcW w:w="850" w:type="dxa"/>
            <w:vAlign w:val="center"/>
          </w:tcPr>
          <w:p w:rsidR="00C72DBE" w:rsidRPr="00426FF3" w:rsidRDefault="00C72DBE" w:rsidP="005A28A2">
            <w:pPr>
              <w:jc w:val="center"/>
              <w:rPr>
                <w:rFonts w:ascii="仿宋_GB2312" w:eastAsia="仿宋_GB2312" w:hAnsi="宋体" w:cs="宋体"/>
                <w:sz w:val="18"/>
                <w:szCs w:val="18"/>
              </w:rPr>
            </w:pPr>
            <w:r w:rsidRPr="00426FF3">
              <w:rPr>
                <w:rFonts w:ascii="仿宋_GB2312" w:eastAsia="仿宋_GB2312" w:hint="eastAsia"/>
                <w:sz w:val="18"/>
                <w:szCs w:val="18"/>
              </w:rPr>
              <w:t>2016231</w:t>
            </w:r>
          </w:p>
        </w:tc>
        <w:tc>
          <w:tcPr>
            <w:tcW w:w="830" w:type="dxa"/>
            <w:vAlign w:val="center"/>
          </w:tcPr>
          <w:p w:rsidR="00C72DBE" w:rsidRPr="00426FF3" w:rsidRDefault="00C72DBE" w:rsidP="005A28A2">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C72DBE" w:rsidRPr="00426FF3" w:rsidRDefault="00C72DBE"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卢婧溢</w:t>
            </w:r>
          </w:p>
        </w:tc>
        <w:tc>
          <w:tcPr>
            <w:tcW w:w="4961" w:type="dxa"/>
            <w:shd w:val="clear" w:color="auto" w:fill="auto"/>
            <w:noWrap/>
            <w:vAlign w:val="center"/>
          </w:tcPr>
          <w:p w:rsidR="00C72DBE" w:rsidRPr="00426FF3" w:rsidRDefault="00C72DBE"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综合德语课堂为媒介的大学生自主学习能力培养</w:t>
            </w:r>
          </w:p>
        </w:tc>
        <w:tc>
          <w:tcPr>
            <w:tcW w:w="1213" w:type="dxa"/>
            <w:shd w:val="clear" w:color="auto" w:fill="auto"/>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外语学院</w:t>
            </w:r>
          </w:p>
        </w:tc>
        <w:tc>
          <w:tcPr>
            <w:tcW w:w="1024" w:type="dxa"/>
            <w:shd w:val="clear" w:color="auto" w:fill="auto"/>
            <w:noWrap/>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C72DBE" w:rsidRPr="009F1528" w:rsidTr="005A28A2">
        <w:trPr>
          <w:trHeight w:hRule="exact" w:val="369"/>
        </w:trPr>
        <w:tc>
          <w:tcPr>
            <w:tcW w:w="426" w:type="dxa"/>
            <w:shd w:val="clear" w:color="auto" w:fill="auto"/>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42</w:t>
            </w:r>
          </w:p>
        </w:tc>
        <w:tc>
          <w:tcPr>
            <w:tcW w:w="850" w:type="dxa"/>
            <w:vAlign w:val="center"/>
          </w:tcPr>
          <w:p w:rsidR="00C72DBE" w:rsidRPr="00426FF3" w:rsidRDefault="00C72DBE" w:rsidP="005A28A2">
            <w:pPr>
              <w:jc w:val="center"/>
              <w:rPr>
                <w:rFonts w:ascii="仿宋_GB2312" w:eastAsia="仿宋_GB2312" w:hAnsi="宋体" w:cs="宋体"/>
                <w:sz w:val="18"/>
                <w:szCs w:val="18"/>
              </w:rPr>
            </w:pPr>
            <w:r w:rsidRPr="00426FF3">
              <w:rPr>
                <w:rFonts w:ascii="仿宋_GB2312" w:eastAsia="仿宋_GB2312" w:hint="eastAsia"/>
                <w:sz w:val="18"/>
                <w:szCs w:val="18"/>
              </w:rPr>
              <w:t>2016232</w:t>
            </w:r>
          </w:p>
        </w:tc>
        <w:tc>
          <w:tcPr>
            <w:tcW w:w="830" w:type="dxa"/>
            <w:vAlign w:val="center"/>
          </w:tcPr>
          <w:p w:rsidR="00C72DBE" w:rsidRPr="00426FF3" w:rsidRDefault="00C72DBE" w:rsidP="005A28A2">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C72DBE" w:rsidRPr="00426FF3" w:rsidRDefault="00C72DBE"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张亚卿</w:t>
            </w:r>
          </w:p>
        </w:tc>
        <w:tc>
          <w:tcPr>
            <w:tcW w:w="4961" w:type="dxa"/>
            <w:shd w:val="clear" w:color="auto" w:fill="auto"/>
            <w:noWrap/>
            <w:vAlign w:val="center"/>
          </w:tcPr>
          <w:p w:rsidR="00C72DBE" w:rsidRPr="00426FF3" w:rsidRDefault="00C72DBE"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由</w:t>
            </w:r>
            <w:r w:rsidR="00DF58A3">
              <w:rPr>
                <w:rFonts w:ascii="仿宋_GB2312" w:eastAsia="仿宋_GB2312" w:hint="eastAsia"/>
                <w:color w:val="000000"/>
                <w:sz w:val="18"/>
                <w:szCs w:val="18"/>
              </w:rPr>
              <w:t>“</w:t>
            </w:r>
            <w:r w:rsidRPr="00426FF3">
              <w:rPr>
                <w:rFonts w:ascii="仿宋_GB2312" w:eastAsia="仿宋_GB2312" w:hint="eastAsia"/>
                <w:color w:val="000000"/>
                <w:sz w:val="18"/>
                <w:szCs w:val="18"/>
              </w:rPr>
              <w:t>任务内驱</w:t>
            </w:r>
            <w:r w:rsidR="00DF58A3">
              <w:rPr>
                <w:rFonts w:ascii="仿宋_GB2312" w:eastAsia="仿宋_GB2312" w:hint="eastAsia"/>
                <w:color w:val="000000"/>
                <w:sz w:val="18"/>
                <w:szCs w:val="18"/>
              </w:rPr>
              <w:t>”</w:t>
            </w:r>
            <w:r w:rsidRPr="00426FF3">
              <w:rPr>
                <w:rFonts w:ascii="仿宋_GB2312" w:eastAsia="仿宋_GB2312" w:hint="eastAsia"/>
                <w:color w:val="000000"/>
                <w:sz w:val="18"/>
                <w:szCs w:val="18"/>
              </w:rPr>
              <w:t>到</w:t>
            </w:r>
            <w:r w:rsidR="00DF58A3">
              <w:rPr>
                <w:rFonts w:ascii="仿宋_GB2312" w:eastAsia="仿宋_GB2312" w:hint="eastAsia"/>
                <w:color w:val="000000"/>
                <w:sz w:val="18"/>
                <w:szCs w:val="18"/>
              </w:rPr>
              <w:t>“</w:t>
            </w:r>
            <w:r w:rsidRPr="00426FF3">
              <w:rPr>
                <w:rFonts w:ascii="仿宋_GB2312" w:eastAsia="仿宋_GB2312" w:hint="eastAsia"/>
                <w:color w:val="000000"/>
                <w:sz w:val="18"/>
                <w:szCs w:val="18"/>
              </w:rPr>
              <w:t>动机驱动</w:t>
            </w:r>
            <w:r w:rsidR="00DF58A3">
              <w:rPr>
                <w:rFonts w:ascii="仿宋_GB2312" w:eastAsia="仿宋_GB2312" w:hint="eastAsia"/>
                <w:color w:val="000000"/>
                <w:sz w:val="18"/>
                <w:szCs w:val="18"/>
              </w:rPr>
              <w:t>“</w:t>
            </w:r>
            <w:r w:rsidRPr="00426FF3">
              <w:rPr>
                <w:rFonts w:ascii="仿宋_GB2312" w:eastAsia="仿宋_GB2312" w:hint="eastAsia"/>
                <w:color w:val="000000"/>
                <w:sz w:val="18"/>
                <w:szCs w:val="18"/>
              </w:rPr>
              <w:t>的大学俄语微课效益研究</w:t>
            </w:r>
          </w:p>
        </w:tc>
        <w:tc>
          <w:tcPr>
            <w:tcW w:w="1213" w:type="dxa"/>
            <w:shd w:val="clear" w:color="auto" w:fill="auto"/>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外语学院</w:t>
            </w:r>
          </w:p>
        </w:tc>
        <w:tc>
          <w:tcPr>
            <w:tcW w:w="1024" w:type="dxa"/>
            <w:shd w:val="clear" w:color="auto" w:fill="auto"/>
            <w:noWrap/>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C72DBE" w:rsidRPr="009F1528" w:rsidTr="005A28A2">
        <w:trPr>
          <w:trHeight w:hRule="exact" w:val="369"/>
        </w:trPr>
        <w:tc>
          <w:tcPr>
            <w:tcW w:w="426" w:type="dxa"/>
            <w:shd w:val="clear" w:color="auto" w:fill="auto"/>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43</w:t>
            </w:r>
          </w:p>
        </w:tc>
        <w:tc>
          <w:tcPr>
            <w:tcW w:w="850" w:type="dxa"/>
            <w:vAlign w:val="center"/>
          </w:tcPr>
          <w:p w:rsidR="00C72DBE" w:rsidRPr="00426FF3" w:rsidRDefault="00C72DBE" w:rsidP="005A28A2">
            <w:pPr>
              <w:jc w:val="center"/>
              <w:rPr>
                <w:rFonts w:ascii="仿宋_GB2312" w:eastAsia="仿宋_GB2312" w:hAnsi="宋体" w:cs="宋体"/>
                <w:sz w:val="18"/>
                <w:szCs w:val="18"/>
              </w:rPr>
            </w:pPr>
            <w:r w:rsidRPr="00426FF3">
              <w:rPr>
                <w:rFonts w:ascii="仿宋_GB2312" w:eastAsia="仿宋_GB2312" w:hint="eastAsia"/>
                <w:sz w:val="18"/>
                <w:szCs w:val="18"/>
              </w:rPr>
              <w:t>2016233</w:t>
            </w:r>
          </w:p>
        </w:tc>
        <w:tc>
          <w:tcPr>
            <w:tcW w:w="830" w:type="dxa"/>
            <w:vAlign w:val="center"/>
          </w:tcPr>
          <w:p w:rsidR="00C72DBE" w:rsidRPr="00426FF3" w:rsidRDefault="00C72DBE" w:rsidP="005A28A2">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C72DBE" w:rsidRPr="00426FF3" w:rsidRDefault="00C72DBE"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周文娟</w:t>
            </w:r>
          </w:p>
        </w:tc>
        <w:tc>
          <w:tcPr>
            <w:tcW w:w="4961" w:type="dxa"/>
            <w:shd w:val="clear" w:color="auto" w:fill="auto"/>
            <w:noWrap/>
            <w:vAlign w:val="center"/>
          </w:tcPr>
          <w:p w:rsidR="00C72DBE" w:rsidRPr="00426FF3" w:rsidRDefault="00C72DBE"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基于TRP教学平台的学术英语读写课程设计研究</w:t>
            </w:r>
          </w:p>
        </w:tc>
        <w:tc>
          <w:tcPr>
            <w:tcW w:w="1213" w:type="dxa"/>
            <w:shd w:val="clear" w:color="auto" w:fill="auto"/>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外语学院</w:t>
            </w:r>
          </w:p>
        </w:tc>
        <w:tc>
          <w:tcPr>
            <w:tcW w:w="1024" w:type="dxa"/>
            <w:shd w:val="clear" w:color="auto" w:fill="auto"/>
            <w:noWrap/>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C72DBE" w:rsidRPr="009F1528" w:rsidTr="005A28A2">
        <w:trPr>
          <w:trHeight w:hRule="exact" w:val="369"/>
        </w:trPr>
        <w:tc>
          <w:tcPr>
            <w:tcW w:w="426" w:type="dxa"/>
            <w:shd w:val="clear" w:color="auto" w:fill="auto"/>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44</w:t>
            </w:r>
          </w:p>
        </w:tc>
        <w:tc>
          <w:tcPr>
            <w:tcW w:w="850" w:type="dxa"/>
            <w:vAlign w:val="center"/>
          </w:tcPr>
          <w:p w:rsidR="00C72DBE" w:rsidRPr="00426FF3" w:rsidRDefault="00C72DBE" w:rsidP="005A28A2">
            <w:pPr>
              <w:jc w:val="center"/>
              <w:rPr>
                <w:rFonts w:ascii="仿宋_GB2312" w:eastAsia="仿宋_GB2312" w:hAnsi="宋体" w:cs="宋体"/>
                <w:sz w:val="18"/>
                <w:szCs w:val="18"/>
              </w:rPr>
            </w:pPr>
            <w:r w:rsidRPr="00426FF3">
              <w:rPr>
                <w:rFonts w:ascii="仿宋_GB2312" w:eastAsia="仿宋_GB2312" w:hint="eastAsia"/>
                <w:sz w:val="18"/>
                <w:szCs w:val="18"/>
              </w:rPr>
              <w:t>2016234</w:t>
            </w:r>
          </w:p>
        </w:tc>
        <w:tc>
          <w:tcPr>
            <w:tcW w:w="830" w:type="dxa"/>
            <w:vAlign w:val="center"/>
          </w:tcPr>
          <w:p w:rsidR="00C72DBE" w:rsidRPr="00426FF3" w:rsidRDefault="00C72DBE" w:rsidP="005A28A2">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C72DBE" w:rsidRPr="00426FF3" w:rsidRDefault="00C72DBE"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姬京彤</w:t>
            </w:r>
          </w:p>
        </w:tc>
        <w:tc>
          <w:tcPr>
            <w:tcW w:w="4961" w:type="dxa"/>
            <w:shd w:val="clear" w:color="auto" w:fill="auto"/>
            <w:noWrap/>
            <w:vAlign w:val="center"/>
          </w:tcPr>
          <w:p w:rsidR="00C72DBE" w:rsidRPr="00426FF3" w:rsidRDefault="00C72DBE"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英语阅读系列课程“翻转课堂”教学改革研究与实践</w:t>
            </w:r>
          </w:p>
        </w:tc>
        <w:tc>
          <w:tcPr>
            <w:tcW w:w="1213" w:type="dxa"/>
            <w:shd w:val="clear" w:color="auto" w:fill="auto"/>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外语学院</w:t>
            </w:r>
          </w:p>
        </w:tc>
        <w:tc>
          <w:tcPr>
            <w:tcW w:w="1024" w:type="dxa"/>
            <w:shd w:val="clear" w:color="auto" w:fill="auto"/>
            <w:noWrap/>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C72DBE" w:rsidRPr="009F1528" w:rsidTr="005A28A2">
        <w:trPr>
          <w:trHeight w:hRule="exact" w:val="369"/>
        </w:trPr>
        <w:tc>
          <w:tcPr>
            <w:tcW w:w="426" w:type="dxa"/>
            <w:shd w:val="clear" w:color="auto" w:fill="auto"/>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45</w:t>
            </w:r>
          </w:p>
        </w:tc>
        <w:tc>
          <w:tcPr>
            <w:tcW w:w="850" w:type="dxa"/>
            <w:vAlign w:val="center"/>
          </w:tcPr>
          <w:p w:rsidR="00C72DBE" w:rsidRPr="00426FF3" w:rsidRDefault="00C72DBE" w:rsidP="005A28A2">
            <w:pPr>
              <w:jc w:val="center"/>
              <w:rPr>
                <w:rFonts w:ascii="仿宋_GB2312" w:eastAsia="仿宋_GB2312" w:hAnsi="宋体" w:cs="宋体"/>
                <w:sz w:val="18"/>
                <w:szCs w:val="18"/>
              </w:rPr>
            </w:pPr>
            <w:r w:rsidRPr="00426FF3">
              <w:rPr>
                <w:rFonts w:ascii="仿宋_GB2312" w:eastAsia="仿宋_GB2312" w:hint="eastAsia"/>
                <w:sz w:val="18"/>
                <w:szCs w:val="18"/>
              </w:rPr>
              <w:t>2016235</w:t>
            </w:r>
          </w:p>
        </w:tc>
        <w:tc>
          <w:tcPr>
            <w:tcW w:w="830" w:type="dxa"/>
            <w:vAlign w:val="center"/>
          </w:tcPr>
          <w:p w:rsidR="00C72DBE" w:rsidRPr="00426FF3" w:rsidRDefault="00C72DBE" w:rsidP="005A28A2">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C72DBE" w:rsidRPr="00426FF3" w:rsidRDefault="00C72DBE"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赖俊峰</w:t>
            </w:r>
          </w:p>
        </w:tc>
        <w:tc>
          <w:tcPr>
            <w:tcW w:w="4961" w:type="dxa"/>
            <w:shd w:val="clear" w:color="auto" w:fill="auto"/>
            <w:noWrap/>
            <w:vAlign w:val="center"/>
          </w:tcPr>
          <w:p w:rsidR="00C72DBE" w:rsidRPr="00426FF3" w:rsidRDefault="00C72DBE"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校企合作模式下“概率数理统计”课程教学模式改革与实践</w:t>
            </w:r>
          </w:p>
        </w:tc>
        <w:tc>
          <w:tcPr>
            <w:tcW w:w="1213" w:type="dxa"/>
            <w:shd w:val="clear" w:color="auto" w:fill="auto"/>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理学院</w:t>
            </w:r>
          </w:p>
        </w:tc>
        <w:tc>
          <w:tcPr>
            <w:tcW w:w="1024" w:type="dxa"/>
            <w:shd w:val="clear" w:color="auto" w:fill="auto"/>
            <w:noWrap/>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C72DBE" w:rsidRPr="009F1528" w:rsidTr="005A28A2">
        <w:trPr>
          <w:trHeight w:hRule="exact" w:val="369"/>
        </w:trPr>
        <w:tc>
          <w:tcPr>
            <w:tcW w:w="426" w:type="dxa"/>
            <w:shd w:val="clear" w:color="auto" w:fill="auto"/>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46</w:t>
            </w:r>
          </w:p>
        </w:tc>
        <w:tc>
          <w:tcPr>
            <w:tcW w:w="850" w:type="dxa"/>
            <w:vAlign w:val="center"/>
          </w:tcPr>
          <w:p w:rsidR="00C72DBE" w:rsidRPr="00426FF3" w:rsidRDefault="00C72DBE" w:rsidP="005A28A2">
            <w:pPr>
              <w:jc w:val="center"/>
              <w:rPr>
                <w:rFonts w:ascii="仿宋_GB2312" w:eastAsia="仿宋_GB2312" w:hAnsi="宋体" w:cs="宋体"/>
                <w:sz w:val="18"/>
                <w:szCs w:val="18"/>
              </w:rPr>
            </w:pPr>
            <w:r w:rsidRPr="00426FF3">
              <w:rPr>
                <w:rFonts w:ascii="仿宋_GB2312" w:eastAsia="仿宋_GB2312" w:hint="eastAsia"/>
                <w:sz w:val="18"/>
                <w:szCs w:val="18"/>
              </w:rPr>
              <w:t>2016236</w:t>
            </w:r>
          </w:p>
        </w:tc>
        <w:tc>
          <w:tcPr>
            <w:tcW w:w="830" w:type="dxa"/>
            <w:vAlign w:val="center"/>
          </w:tcPr>
          <w:p w:rsidR="00C72DBE" w:rsidRPr="00426FF3" w:rsidRDefault="00C72DBE" w:rsidP="005A28A2">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C72DBE" w:rsidRPr="00426FF3" w:rsidRDefault="00C72DBE"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阚红梅</w:t>
            </w:r>
          </w:p>
        </w:tc>
        <w:tc>
          <w:tcPr>
            <w:tcW w:w="4961" w:type="dxa"/>
            <w:shd w:val="clear" w:color="auto" w:fill="auto"/>
            <w:noWrap/>
            <w:vAlign w:val="center"/>
          </w:tcPr>
          <w:p w:rsidR="00C72DBE" w:rsidRPr="00426FF3" w:rsidRDefault="00C72DBE"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“大学物理”混合式教学模式的研究与实践</w:t>
            </w:r>
          </w:p>
        </w:tc>
        <w:tc>
          <w:tcPr>
            <w:tcW w:w="1213" w:type="dxa"/>
            <w:shd w:val="clear" w:color="auto" w:fill="auto"/>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理学院</w:t>
            </w:r>
          </w:p>
        </w:tc>
        <w:tc>
          <w:tcPr>
            <w:tcW w:w="1024" w:type="dxa"/>
            <w:shd w:val="clear" w:color="auto" w:fill="auto"/>
            <w:noWrap/>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C72DBE" w:rsidRPr="009F1528" w:rsidTr="005A28A2">
        <w:trPr>
          <w:trHeight w:hRule="exact" w:val="369"/>
        </w:trPr>
        <w:tc>
          <w:tcPr>
            <w:tcW w:w="426" w:type="dxa"/>
            <w:shd w:val="clear" w:color="auto" w:fill="auto"/>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47</w:t>
            </w:r>
          </w:p>
        </w:tc>
        <w:tc>
          <w:tcPr>
            <w:tcW w:w="850" w:type="dxa"/>
            <w:vAlign w:val="center"/>
          </w:tcPr>
          <w:p w:rsidR="00C72DBE" w:rsidRPr="00426FF3" w:rsidRDefault="00C72DBE" w:rsidP="005A28A2">
            <w:pPr>
              <w:jc w:val="center"/>
              <w:rPr>
                <w:rFonts w:ascii="仿宋_GB2312" w:eastAsia="仿宋_GB2312" w:hAnsi="宋体" w:cs="宋体"/>
                <w:sz w:val="18"/>
                <w:szCs w:val="18"/>
              </w:rPr>
            </w:pPr>
            <w:r w:rsidRPr="00426FF3">
              <w:rPr>
                <w:rFonts w:ascii="仿宋_GB2312" w:eastAsia="仿宋_GB2312" w:hint="eastAsia"/>
                <w:sz w:val="18"/>
                <w:szCs w:val="18"/>
              </w:rPr>
              <w:t>2016237</w:t>
            </w:r>
          </w:p>
        </w:tc>
        <w:tc>
          <w:tcPr>
            <w:tcW w:w="830" w:type="dxa"/>
            <w:vAlign w:val="center"/>
          </w:tcPr>
          <w:p w:rsidR="00C72DBE" w:rsidRPr="00426FF3" w:rsidRDefault="00C72DBE" w:rsidP="005A28A2">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C72DBE" w:rsidRPr="00426FF3" w:rsidRDefault="00C72DBE"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胡秀珍</w:t>
            </w:r>
          </w:p>
        </w:tc>
        <w:tc>
          <w:tcPr>
            <w:tcW w:w="4961" w:type="dxa"/>
            <w:shd w:val="clear" w:color="auto" w:fill="auto"/>
            <w:noWrap/>
            <w:vAlign w:val="center"/>
          </w:tcPr>
          <w:p w:rsidR="00C72DBE" w:rsidRPr="00426FF3" w:rsidRDefault="00C72DBE"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数理基础课程教学模式的改革与实践</w:t>
            </w:r>
          </w:p>
        </w:tc>
        <w:tc>
          <w:tcPr>
            <w:tcW w:w="1213" w:type="dxa"/>
            <w:shd w:val="clear" w:color="auto" w:fill="auto"/>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理学院</w:t>
            </w:r>
          </w:p>
        </w:tc>
        <w:tc>
          <w:tcPr>
            <w:tcW w:w="1024" w:type="dxa"/>
            <w:shd w:val="clear" w:color="auto" w:fill="auto"/>
            <w:noWrap/>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C72DBE" w:rsidRPr="009F1528" w:rsidTr="005A28A2">
        <w:trPr>
          <w:trHeight w:hRule="exact" w:val="369"/>
        </w:trPr>
        <w:tc>
          <w:tcPr>
            <w:tcW w:w="426" w:type="dxa"/>
            <w:shd w:val="clear" w:color="auto" w:fill="auto"/>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48</w:t>
            </w:r>
          </w:p>
        </w:tc>
        <w:tc>
          <w:tcPr>
            <w:tcW w:w="850" w:type="dxa"/>
            <w:vAlign w:val="center"/>
          </w:tcPr>
          <w:p w:rsidR="00C72DBE" w:rsidRPr="00426FF3" w:rsidRDefault="00C72DBE" w:rsidP="005A28A2">
            <w:pPr>
              <w:jc w:val="center"/>
              <w:rPr>
                <w:rFonts w:ascii="仿宋_GB2312" w:eastAsia="仿宋_GB2312" w:hAnsi="宋体" w:cs="宋体"/>
                <w:sz w:val="18"/>
                <w:szCs w:val="18"/>
              </w:rPr>
            </w:pPr>
            <w:r w:rsidRPr="00426FF3">
              <w:rPr>
                <w:rFonts w:ascii="仿宋_GB2312" w:eastAsia="仿宋_GB2312" w:hint="eastAsia"/>
                <w:sz w:val="18"/>
                <w:szCs w:val="18"/>
              </w:rPr>
              <w:t>2016238</w:t>
            </w:r>
          </w:p>
        </w:tc>
        <w:tc>
          <w:tcPr>
            <w:tcW w:w="830" w:type="dxa"/>
            <w:vAlign w:val="center"/>
          </w:tcPr>
          <w:p w:rsidR="00C72DBE" w:rsidRPr="00426FF3" w:rsidRDefault="00C72DBE" w:rsidP="005A28A2">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C72DBE" w:rsidRPr="00426FF3" w:rsidRDefault="00C72DBE"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关玉琴</w:t>
            </w:r>
          </w:p>
        </w:tc>
        <w:tc>
          <w:tcPr>
            <w:tcW w:w="4961" w:type="dxa"/>
            <w:shd w:val="clear" w:color="auto" w:fill="auto"/>
            <w:noWrap/>
            <w:vAlign w:val="center"/>
          </w:tcPr>
          <w:p w:rsidR="00C72DBE" w:rsidRPr="00426FF3" w:rsidRDefault="00C72DBE"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微课与翻转课堂在物理教学中的有机结合</w:t>
            </w:r>
          </w:p>
        </w:tc>
        <w:tc>
          <w:tcPr>
            <w:tcW w:w="1213" w:type="dxa"/>
            <w:shd w:val="clear" w:color="auto" w:fill="auto"/>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理学院</w:t>
            </w:r>
          </w:p>
        </w:tc>
        <w:tc>
          <w:tcPr>
            <w:tcW w:w="1024" w:type="dxa"/>
            <w:shd w:val="clear" w:color="auto" w:fill="auto"/>
            <w:noWrap/>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C72DBE" w:rsidRPr="009F1528" w:rsidTr="005A28A2">
        <w:trPr>
          <w:trHeight w:hRule="exact" w:val="369"/>
        </w:trPr>
        <w:tc>
          <w:tcPr>
            <w:tcW w:w="426" w:type="dxa"/>
            <w:shd w:val="clear" w:color="auto" w:fill="auto"/>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49</w:t>
            </w:r>
          </w:p>
        </w:tc>
        <w:tc>
          <w:tcPr>
            <w:tcW w:w="850" w:type="dxa"/>
            <w:vAlign w:val="center"/>
          </w:tcPr>
          <w:p w:rsidR="00C72DBE" w:rsidRPr="00426FF3" w:rsidRDefault="00C72DBE" w:rsidP="005A28A2">
            <w:pPr>
              <w:jc w:val="center"/>
              <w:rPr>
                <w:rFonts w:ascii="仿宋_GB2312" w:eastAsia="仿宋_GB2312" w:hAnsi="宋体" w:cs="宋体"/>
                <w:sz w:val="18"/>
                <w:szCs w:val="18"/>
              </w:rPr>
            </w:pPr>
            <w:r w:rsidRPr="00426FF3">
              <w:rPr>
                <w:rFonts w:ascii="仿宋_GB2312" w:eastAsia="仿宋_GB2312" w:hint="eastAsia"/>
                <w:sz w:val="18"/>
                <w:szCs w:val="18"/>
              </w:rPr>
              <w:t>2016239</w:t>
            </w:r>
          </w:p>
        </w:tc>
        <w:tc>
          <w:tcPr>
            <w:tcW w:w="830" w:type="dxa"/>
            <w:vAlign w:val="center"/>
          </w:tcPr>
          <w:p w:rsidR="00C72DBE" w:rsidRPr="00426FF3" w:rsidRDefault="00C72DBE" w:rsidP="005A28A2">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C72DBE" w:rsidRPr="00426FF3" w:rsidRDefault="00C72DBE"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张丽</w:t>
            </w:r>
          </w:p>
        </w:tc>
        <w:tc>
          <w:tcPr>
            <w:tcW w:w="4961" w:type="dxa"/>
            <w:shd w:val="clear" w:color="auto" w:fill="auto"/>
            <w:noWrap/>
            <w:vAlign w:val="center"/>
          </w:tcPr>
          <w:p w:rsidR="00C72DBE" w:rsidRPr="00426FF3" w:rsidRDefault="00C72DBE"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基于微课程的民族班理论力学教学改革探索</w:t>
            </w:r>
          </w:p>
        </w:tc>
        <w:tc>
          <w:tcPr>
            <w:tcW w:w="1213" w:type="dxa"/>
            <w:shd w:val="clear" w:color="auto" w:fill="auto"/>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理学院</w:t>
            </w:r>
          </w:p>
        </w:tc>
        <w:tc>
          <w:tcPr>
            <w:tcW w:w="1024" w:type="dxa"/>
            <w:shd w:val="clear" w:color="auto" w:fill="auto"/>
            <w:noWrap/>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C72DBE" w:rsidRPr="009F1528" w:rsidTr="005A28A2">
        <w:trPr>
          <w:trHeight w:hRule="exact" w:val="369"/>
        </w:trPr>
        <w:tc>
          <w:tcPr>
            <w:tcW w:w="426" w:type="dxa"/>
            <w:shd w:val="clear" w:color="auto" w:fill="auto"/>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50</w:t>
            </w:r>
          </w:p>
        </w:tc>
        <w:tc>
          <w:tcPr>
            <w:tcW w:w="850" w:type="dxa"/>
            <w:vAlign w:val="center"/>
          </w:tcPr>
          <w:p w:rsidR="00C72DBE" w:rsidRPr="00426FF3" w:rsidRDefault="00C72DBE" w:rsidP="005A28A2">
            <w:pPr>
              <w:jc w:val="center"/>
              <w:rPr>
                <w:rFonts w:ascii="仿宋_GB2312" w:eastAsia="仿宋_GB2312" w:hAnsi="宋体" w:cs="宋体"/>
                <w:sz w:val="18"/>
                <w:szCs w:val="18"/>
              </w:rPr>
            </w:pPr>
            <w:r w:rsidRPr="00426FF3">
              <w:rPr>
                <w:rFonts w:ascii="仿宋_GB2312" w:eastAsia="仿宋_GB2312" w:hint="eastAsia"/>
                <w:sz w:val="18"/>
                <w:szCs w:val="18"/>
              </w:rPr>
              <w:t>2016240</w:t>
            </w:r>
          </w:p>
        </w:tc>
        <w:tc>
          <w:tcPr>
            <w:tcW w:w="830" w:type="dxa"/>
            <w:vAlign w:val="center"/>
          </w:tcPr>
          <w:p w:rsidR="00C72DBE" w:rsidRPr="00426FF3" w:rsidRDefault="00C72DBE" w:rsidP="005A28A2">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C72DBE" w:rsidRPr="00426FF3" w:rsidRDefault="00C72DBE"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宋智青</w:t>
            </w:r>
          </w:p>
        </w:tc>
        <w:tc>
          <w:tcPr>
            <w:tcW w:w="4961" w:type="dxa"/>
            <w:shd w:val="clear" w:color="auto" w:fill="auto"/>
            <w:noWrap/>
            <w:vAlign w:val="center"/>
          </w:tcPr>
          <w:p w:rsidR="00C72DBE" w:rsidRPr="00426FF3" w:rsidRDefault="00C72DBE"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将科研成果拓展为实验教学内容的研究与实践</w:t>
            </w:r>
          </w:p>
        </w:tc>
        <w:tc>
          <w:tcPr>
            <w:tcW w:w="1213" w:type="dxa"/>
            <w:shd w:val="clear" w:color="auto" w:fill="auto"/>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理学院</w:t>
            </w:r>
          </w:p>
        </w:tc>
        <w:tc>
          <w:tcPr>
            <w:tcW w:w="1024" w:type="dxa"/>
            <w:shd w:val="clear" w:color="auto" w:fill="auto"/>
            <w:noWrap/>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C72DBE" w:rsidRPr="009F1528" w:rsidTr="005A28A2">
        <w:trPr>
          <w:trHeight w:hRule="exact" w:val="369"/>
        </w:trPr>
        <w:tc>
          <w:tcPr>
            <w:tcW w:w="426" w:type="dxa"/>
            <w:shd w:val="clear" w:color="auto" w:fill="auto"/>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51</w:t>
            </w:r>
          </w:p>
        </w:tc>
        <w:tc>
          <w:tcPr>
            <w:tcW w:w="850" w:type="dxa"/>
            <w:vAlign w:val="center"/>
          </w:tcPr>
          <w:p w:rsidR="00C72DBE" w:rsidRPr="00426FF3" w:rsidRDefault="00C72DBE" w:rsidP="005A28A2">
            <w:pPr>
              <w:jc w:val="center"/>
              <w:rPr>
                <w:rFonts w:ascii="仿宋_GB2312" w:eastAsia="仿宋_GB2312" w:hAnsi="宋体" w:cs="宋体"/>
                <w:sz w:val="18"/>
                <w:szCs w:val="18"/>
              </w:rPr>
            </w:pPr>
            <w:r w:rsidRPr="00426FF3">
              <w:rPr>
                <w:rFonts w:ascii="仿宋_GB2312" w:eastAsia="仿宋_GB2312" w:hint="eastAsia"/>
                <w:sz w:val="18"/>
                <w:szCs w:val="18"/>
              </w:rPr>
              <w:t>2016241</w:t>
            </w:r>
          </w:p>
        </w:tc>
        <w:tc>
          <w:tcPr>
            <w:tcW w:w="830" w:type="dxa"/>
            <w:vAlign w:val="center"/>
          </w:tcPr>
          <w:p w:rsidR="00C72DBE" w:rsidRPr="00426FF3" w:rsidRDefault="00C72DBE" w:rsidP="005A28A2">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C72DBE" w:rsidRPr="00426FF3" w:rsidRDefault="00C72DBE"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张伟光</w:t>
            </w:r>
          </w:p>
        </w:tc>
        <w:tc>
          <w:tcPr>
            <w:tcW w:w="4961" w:type="dxa"/>
            <w:shd w:val="clear" w:color="auto" w:fill="auto"/>
            <w:vAlign w:val="center"/>
          </w:tcPr>
          <w:p w:rsidR="00C72DBE" w:rsidRPr="00426FF3" w:rsidRDefault="00C72DBE"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理学院基础课微课程竞赛实践研究与探索</w:t>
            </w:r>
          </w:p>
        </w:tc>
        <w:tc>
          <w:tcPr>
            <w:tcW w:w="1213" w:type="dxa"/>
            <w:shd w:val="clear" w:color="auto" w:fill="auto"/>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理学院</w:t>
            </w:r>
          </w:p>
        </w:tc>
        <w:tc>
          <w:tcPr>
            <w:tcW w:w="1024" w:type="dxa"/>
            <w:shd w:val="clear" w:color="auto" w:fill="auto"/>
            <w:noWrap/>
            <w:vAlign w:val="center"/>
          </w:tcPr>
          <w:p w:rsidR="00C72DBE" w:rsidRPr="00426FF3" w:rsidRDefault="00C72DBE"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5A28A2" w:rsidRPr="009F1528" w:rsidTr="005A28A2">
        <w:trPr>
          <w:trHeight w:hRule="exact" w:val="539"/>
        </w:trPr>
        <w:tc>
          <w:tcPr>
            <w:tcW w:w="426" w:type="dxa"/>
            <w:shd w:val="clear" w:color="auto" w:fill="auto"/>
            <w:vAlign w:val="center"/>
          </w:tcPr>
          <w:p w:rsidR="005A28A2" w:rsidRPr="00426FF3" w:rsidRDefault="005A28A2"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52</w:t>
            </w:r>
          </w:p>
        </w:tc>
        <w:tc>
          <w:tcPr>
            <w:tcW w:w="850" w:type="dxa"/>
            <w:vAlign w:val="center"/>
          </w:tcPr>
          <w:p w:rsidR="005A28A2" w:rsidRPr="00426FF3" w:rsidRDefault="005A28A2" w:rsidP="005A28A2">
            <w:pPr>
              <w:jc w:val="center"/>
              <w:rPr>
                <w:rFonts w:ascii="仿宋_GB2312" w:eastAsia="仿宋_GB2312" w:hAnsi="宋体" w:cs="宋体"/>
                <w:sz w:val="18"/>
                <w:szCs w:val="18"/>
              </w:rPr>
            </w:pPr>
            <w:r w:rsidRPr="00426FF3">
              <w:rPr>
                <w:rFonts w:ascii="仿宋_GB2312" w:eastAsia="仿宋_GB2312" w:hint="eastAsia"/>
                <w:sz w:val="18"/>
                <w:szCs w:val="18"/>
              </w:rPr>
              <w:t>2016243</w:t>
            </w:r>
          </w:p>
        </w:tc>
        <w:tc>
          <w:tcPr>
            <w:tcW w:w="830" w:type="dxa"/>
            <w:vAlign w:val="center"/>
          </w:tcPr>
          <w:p w:rsidR="005A28A2" w:rsidRPr="00426FF3" w:rsidRDefault="005A28A2" w:rsidP="005A28A2">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5A28A2" w:rsidRPr="00426FF3" w:rsidRDefault="005A28A2"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万强</w:t>
            </w:r>
          </w:p>
        </w:tc>
        <w:tc>
          <w:tcPr>
            <w:tcW w:w="4961" w:type="dxa"/>
            <w:shd w:val="clear" w:color="auto" w:fill="auto"/>
            <w:vAlign w:val="center"/>
          </w:tcPr>
          <w:p w:rsidR="005A28A2" w:rsidRPr="00426FF3" w:rsidRDefault="005A28A2"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基于网络教学平台支持的“中国近现代史纲要”课程混合教学模式研究</w:t>
            </w:r>
          </w:p>
        </w:tc>
        <w:tc>
          <w:tcPr>
            <w:tcW w:w="1213" w:type="dxa"/>
            <w:shd w:val="clear" w:color="auto" w:fill="auto"/>
            <w:vAlign w:val="center"/>
          </w:tcPr>
          <w:p w:rsidR="005A28A2" w:rsidRPr="00426FF3" w:rsidRDefault="005A28A2"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马克思学院</w:t>
            </w:r>
          </w:p>
        </w:tc>
        <w:tc>
          <w:tcPr>
            <w:tcW w:w="1024" w:type="dxa"/>
            <w:shd w:val="clear" w:color="auto" w:fill="auto"/>
            <w:noWrap/>
            <w:vAlign w:val="center"/>
          </w:tcPr>
          <w:p w:rsidR="005A28A2" w:rsidRPr="00426FF3" w:rsidRDefault="005A28A2"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5A28A2" w:rsidRPr="009F1528" w:rsidTr="005A28A2">
        <w:trPr>
          <w:trHeight w:hRule="exact" w:val="561"/>
        </w:trPr>
        <w:tc>
          <w:tcPr>
            <w:tcW w:w="426" w:type="dxa"/>
            <w:shd w:val="clear" w:color="auto" w:fill="auto"/>
            <w:vAlign w:val="center"/>
          </w:tcPr>
          <w:p w:rsidR="005A28A2" w:rsidRPr="00426FF3" w:rsidRDefault="005A28A2"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53</w:t>
            </w:r>
          </w:p>
        </w:tc>
        <w:tc>
          <w:tcPr>
            <w:tcW w:w="850" w:type="dxa"/>
            <w:vAlign w:val="center"/>
          </w:tcPr>
          <w:p w:rsidR="005A28A2" w:rsidRPr="00426FF3" w:rsidRDefault="005A28A2" w:rsidP="005A28A2">
            <w:pPr>
              <w:jc w:val="center"/>
              <w:rPr>
                <w:rFonts w:ascii="仿宋_GB2312" w:eastAsia="仿宋_GB2312" w:hAnsi="宋体" w:cs="宋体"/>
                <w:sz w:val="18"/>
                <w:szCs w:val="18"/>
              </w:rPr>
            </w:pPr>
            <w:r w:rsidRPr="00426FF3">
              <w:rPr>
                <w:rFonts w:ascii="仿宋_GB2312" w:eastAsia="仿宋_GB2312" w:hint="eastAsia"/>
                <w:sz w:val="18"/>
                <w:szCs w:val="18"/>
              </w:rPr>
              <w:t>2016244</w:t>
            </w:r>
          </w:p>
        </w:tc>
        <w:tc>
          <w:tcPr>
            <w:tcW w:w="830" w:type="dxa"/>
            <w:vAlign w:val="center"/>
          </w:tcPr>
          <w:p w:rsidR="005A28A2" w:rsidRPr="00426FF3" w:rsidRDefault="005A28A2" w:rsidP="005A28A2">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5A28A2" w:rsidRPr="00426FF3" w:rsidRDefault="005A28A2"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张权兵</w:t>
            </w:r>
          </w:p>
        </w:tc>
        <w:tc>
          <w:tcPr>
            <w:tcW w:w="4961" w:type="dxa"/>
            <w:shd w:val="clear" w:color="auto" w:fill="auto"/>
            <w:vAlign w:val="center"/>
          </w:tcPr>
          <w:p w:rsidR="005A28A2" w:rsidRPr="00426FF3" w:rsidRDefault="005A28A2"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基于网络平台的“马克思主义基本原理概论”课程教学方法的研究</w:t>
            </w:r>
          </w:p>
        </w:tc>
        <w:tc>
          <w:tcPr>
            <w:tcW w:w="1213" w:type="dxa"/>
            <w:shd w:val="clear" w:color="auto" w:fill="auto"/>
            <w:vAlign w:val="center"/>
          </w:tcPr>
          <w:p w:rsidR="005A28A2" w:rsidRPr="00426FF3" w:rsidRDefault="005A28A2"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马克思学院</w:t>
            </w:r>
          </w:p>
        </w:tc>
        <w:tc>
          <w:tcPr>
            <w:tcW w:w="1024" w:type="dxa"/>
            <w:shd w:val="clear" w:color="auto" w:fill="auto"/>
            <w:noWrap/>
            <w:vAlign w:val="center"/>
          </w:tcPr>
          <w:p w:rsidR="005A28A2" w:rsidRPr="00426FF3" w:rsidRDefault="005A28A2"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5A28A2" w:rsidRPr="009F1528" w:rsidTr="005A28A2">
        <w:trPr>
          <w:trHeight w:hRule="exact" w:val="561"/>
        </w:trPr>
        <w:tc>
          <w:tcPr>
            <w:tcW w:w="426" w:type="dxa"/>
            <w:shd w:val="clear" w:color="auto" w:fill="auto"/>
            <w:vAlign w:val="center"/>
          </w:tcPr>
          <w:p w:rsidR="005A28A2" w:rsidRPr="00426FF3" w:rsidRDefault="005A28A2"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54</w:t>
            </w:r>
          </w:p>
        </w:tc>
        <w:tc>
          <w:tcPr>
            <w:tcW w:w="850" w:type="dxa"/>
            <w:vAlign w:val="center"/>
          </w:tcPr>
          <w:p w:rsidR="005A28A2" w:rsidRPr="00426FF3" w:rsidRDefault="005A28A2" w:rsidP="005A28A2">
            <w:pPr>
              <w:jc w:val="center"/>
              <w:rPr>
                <w:rFonts w:ascii="仿宋_GB2312" w:eastAsia="仿宋_GB2312" w:hAnsi="宋体" w:cs="宋体"/>
                <w:sz w:val="18"/>
                <w:szCs w:val="18"/>
              </w:rPr>
            </w:pPr>
            <w:r w:rsidRPr="00426FF3">
              <w:rPr>
                <w:rFonts w:ascii="仿宋_GB2312" w:eastAsia="仿宋_GB2312" w:hint="eastAsia"/>
                <w:sz w:val="18"/>
                <w:szCs w:val="18"/>
              </w:rPr>
              <w:t>2016245</w:t>
            </w:r>
          </w:p>
        </w:tc>
        <w:tc>
          <w:tcPr>
            <w:tcW w:w="830" w:type="dxa"/>
            <w:vAlign w:val="center"/>
          </w:tcPr>
          <w:p w:rsidR="005A28A2" w:rsidRPr="00426FF3" w:rsidRDefault="005A28A2" w:rsidP="005A28A2">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5A28A2" w:rsidRPr="00426FF3" w:rsidRDefault="005A28A2"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周虹</w:t>
            </w:r>
          </w:p>
        </w:tc>
        <w:tc>
          <w:tcPr>
            <w:tcW w:w="4961" w:type="dxa"/>
            <w:shd w:val="clear" w:color="auto" w:fill="auto"/>
            <w:vAlign w:val="center"/>
          </w:tcPr>
          <w:p w:rsidR="005A28A2" w:rsidRPr="00426FF3" w:rsidRDefault="005A28A2"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提高大学生社会主义核心价值观教育的实效性研究——</w:t>
            </w:r>
            <w:r>
              <w:rPr>
                <w:rFonts w:ascii="仿宋_GB2312" w:eastAsia="仿宋_GB2312" w:hint="eastAsia"/>
                <w:color w:val="000000"/>
                <w:sz w:val="18"/>
                <w:szCs w:val="18"/>
              </w:rPr>
              <w:t>以</w:t>
            </w:r>
            <w:r w:rsidRPr="00426FF3">
              <w:rPr>
                <w:rFonts w:ascii="仿宋_GB2312" w:eastAsia="仿宋_GB2312" w:hint="eastAsia"/>
                <w:color w:val="000000"/>
                <w:sz w:val="18"/>
                <w:szCs w:val="18"/>
              </w:rPr>
              <w:t>“概论课”和“基础课”教学方法改革为例</w:t>
            </w:r>
          </w:p>
        </w:tc>
        <w:tc>
          <w:tcPr>
            <w:tcW w:w="1213" w:type="dxa"/>
            <w:shd w:val="clear" w:color="auto" w:fill="auto"/>
            <w:vAlign w:val="center"/>
          </w:tcPr>
          <w:p w:rsidR="005A28A2" w:rsidRPr="00426FF3" w:rsidRDefault="005A28A2"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马克思学院</w:t>
            </w:r>
          </w:p>
        </w:tc>
        <w:tc>
          <w:tcPr>
            <w:tcW w:w="1024" w:type="dxa"/>
            <w:shd w:val="clear" w:color="auto" w:fill="auto"/>
            <w:noWrap/>
            <w:vAlign w:val="center"/>
          </w:tcPr>
          <w:p w:rsidR="005A28A2" w:rsidRPr="00426FF3" w:rsidRDefault="005A28A2"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5A28A2" w:rsidRPr="009F1528" w:rsidTr="005A28A2">
        <w:trPr>
          <w:trHeight w:val="380"/>
        </w:trPr>
        <w:tc>
          <w:tcPr>
            <w:tcW w:w="426" w:type="dxa"/>
            <w:shd w:val="clear" w:color="auto" w:fill="auto"/>
            <w:vAlign w:val="center"/>
          </w:tcPr>
          <w:p w:rsidR="005A28A2" w:rsidRPr="00426FF3" w:rsidRDefault="005A28A2"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55</w:t>
            </w:r>
          </w:p>
        </w:tc>
        <w:tc>
          <w:tcPr>
            <w:tcW w:w="850" w:type="dxa"/>
            <w:vAlign w:val="center"/>
          </w:tcPr>
          <w:p w:rsidR="005A28A2" w:rsidRPr="00426FF3" w:rsidRDefault="005A28A2" w:rsidP="005A28A2">
            <w:pPr>
              <w:jc w:val="center"/>
              <w:rPr>
                <w:rFonts w:ascii="仿宋_GB2312" w:eastAsia="仿宋_GB2312" w:hAnsi="宋体" w:cs="宋体"/>
                <w:sz w:val="18"/>
                <w:szCs w:val="18"/>
              </w:rPr>
            </w:pPr>
            <w:r w:rsidRPr="00426FF3">
              <w:rPr>
                <w:rFonts w:ascii="仿宋_GB2312" w:eastAsia="仿宋_GB2312" w:hint="eastAsia"/>
                <w:sz w:val="18"/>
                <w:szCs w:val="18"/>
              </w:rPr>
              <w:t>2016246</w:t>
            </w:r>
          </w:p>
        </w:tc>
        <w:tc>
          <w:tcPr>
            <w:tcW w:w="830" w:type="dxa"/>
            <w:vAlign w:val="center"/>
          </w:tcPr>
          <w:p w:rsidR="005A28A2" w:rsidRPr="00426FF3" w:rsidRDefault="005A28A2" w:rsidP="005A28A2">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5A28A2" w:rsidRPr="00426FF3" w:rsidRDefault="005A28A2"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郜继红</w:t>
            </w:r>
          </w:p>
        </w:tc>
        <w:tc>
          <w:tcPr>
            <w:tcW w:w="4961" w:type="dxa"/>
            <w:shd w:val="clear" w:color="auto" w:fill="auto"/>
            <w:vAlign w:val="center"/>
          </w:tcPr>
          <w:p w:rsidR="005A28A2" w:rsidRPr="00426FF3" w:rsidRDefault="005A28A2"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加强电类专业学生创新创业能力培养的改革与研究</w:t>
            </w:r>
          </w:p>
        </w:tc>
        <w:tc>
          <w:tcPr>
            <w:tcW w:w="1213" w:type="dxa"/>
            <w:shd w:val="clear" w:color="auto" w:fill="auto"/>
            <w:vAlign w:val="center"/>
          </w:tcPr>
          <w:p w:rsidR="005A28A2" w:rsidRPr="00426FF3" w:rsidRDefault="005A28A2"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电力学院</w:t>
            </w:r>
          </w:p>
        </w:tc>
        <w:tc>
          <w:tcPr>
            <w:tcW w:w="1024" w:type="dxa"/>
            <w:shd w:val="clear" w:color="auto" w:fill="auto"/>
            <w:noWrap/>
            <w:vAlign w:val="center"/>
          </w:tcPr>
          <w:p w:rsidR="005A28A2" w:rsidRPr="00426FF3" w:rsidRDefault="005A28A2"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5A28A2" w:rsidRPr="009F1528" w:rsidTr="005A28A2">
        <w:trPr>
          <w:trHeight w:hRule="exact" w:val="539"/>
        </w:trPr>
        <w:tc>
          <w:tcPr>
            <w:tcW w:w="426" w:type="dxa"/>
            <w:shd w:val="clear" w:color="auto" w:fill="auto"/>
            <w:vAlign w:val="center"/>
          </w:tcPr>
          <w:p w:rsidR="005A28A2" w:rsidRPr="00426FF3" w:rsidRDefault="005A28A2"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56</w:t>
            </w:r>
          </w:p>
        </w:tc>
        <w:tc>
          <w:tcPr>
            <w:tcW w:w="850" w:type="dxa"/>
            <w:vAlign w:val="center"/>
          </w:tcPr>
          <w:p w:rsidR="005A28A2" w:rsidRPr="00426FF3" w:rsidRDefault="005A28A2" w:rsidP="005A28A2">
            <w:pPr>
              <w:jc w:val="center"/>
              <w:rPr>
                <w:rFonts w:ascii="仿宋_GB2312" w:eastAsia="仿宋_GB2312" w:hAnsi="宋体" w:cs="宋体"/>
                <w:sz w:val="18"/>
                <w:szCs w:val="18"/>
              </w:rPr>
            </w:pPr>
            <w:r w:rsidRPr="00426FF3">
              <w:rPr>
                <w:rFonts w:ascii="仿宋_GB2312" w:eastAsia="仿宋_GB2312" w:hint="eastAsia"/>
                <w:sz w:val="18"/>
                <w:szCs w:val="18"/>
              </w:rPr>
              <w:t>2016247</w:t>
            </w:r>
          </w:p>
        </w:tc>
        <w:tc>
          <w:tcPr>
            <w:tcW w:w="830" w:type="dxa"/>
            <w:vAlign w:val="center"/>
          </w:tcPr>
          <w:p w:rsidR="005A28A2" w:rsidRPr="00426FF3" w:rsidRDefault="005A28A2" w:rsidP="005A28A2">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5A28A2" w:rsidRPr="00426FF3" w:rsidRDefault="005A28A2"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锁连</w:t>
            </w:r>
          </w:p>
        </w:tc>
        <w:tc>
          <w:tcPr>
            <w:tcW w:w="4961" w:type="dxa"/>
            <w:shd w:val="clear" w:color="auto" w:fill="auto"/>
            <w:vAlign w:val="center"/>
          </w:tcPr>
          <w:p w:rsidR="005A28A2" w:rsidRPr="00426FF3" w:rsidRDefault="005A28A2"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电气工程及其自动化专业实验教学模式改革与实践——基于RTDS的数字仿真综合实践探索</w:t>
            </w:r>
          </w:p>
        </w:tc>
        <w:tc>
          <w:tcPr>
            <w:tcW w:w="1213" w:type="dxa"/>
            <w:shd w:val="clear" w:color="auto" w:fill="auto"/>
            <w:vAlign w:val="center"/>
          </w:tcPr>
          <w:p w:rsidR="005A28A2" w:rsidRPr="00426FF3" w:rsidRDefault="005A28A2"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电力学院</w:t>
            </w:r>
          </w:p>
        </w:tc>
        <w:tc>
          <w:tcPr>
            <w:tcW w:w="1024" w:type="dxa"/>
            <w:shd w:val="clear" w:color="auto" w:fill="auto"/>
            <w:noWrap/>
            <w:vAlign w:val="center"/>
          </w:tcPr>
          <w:p w:rsidR="005A28A2" w:rsidRPr="00426FF3" w:rsidRDefault="005A28A2"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5A28A2" w:rsidRPr="009F1528" w:rsidTr="005A28A2">
        <w:trPr>
          <w:trHeight w:hRule="exact" w:val="385"/>
        </w:trPr>
        <w:tc>
          <w:tcPr>
            <w:tcW w:w="426" w:type="dxa"/>
            <w:shd w:val="clear" w:color="auto" w:fill="auto"/>
            <w:vAlign w:val="center"/>
          </w:tcPr>
          <w:p w:rsidR="005A28A2" w:rsidRPr="00426FF3" w:rsidRDefault="005A28A2"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57</w:t>
            </w:r>
          </w:p>
        </w:tc>
        <w:tc>
          <w:tcPr>
            <w:tcW w:w="850" w:type="dxa"/>
            <w:vAlign w:val="center"/>
          </w:tcPr>
          <w:p w:rsidR="005A28A2" w:rsidRPr="00426FF3" w:rsidRDefault="005A28A2" w:rsidP="005A28A2">
            <w:pPr>
              <w:jc w:val="center"/>
              <w:rPr>
                <w:rFonts w:ascii="仿宋_GB2312" w:eastAsia="仿宋_GB2312" w:hAnsi="宋体" w:cs="宋体"/>
                <w:sz w:val="18"/>
                <w:szCs w:val="18"/>
              </w:rPr>
            </w:pPr>
            <w:r w:rsidRPr="00426FF3">
              <w:rPr>
                <w:rFonts w:ascii="仿宋_GB2312" w:eastAsia="仿宋_GB2312" w:hint="eastAsia"/>
                <w:sz w:val="18"/>
                <w:szCs w:val="18"/>
              </w:rPr>
              <w:t>2016248</w:t>
            </w:r>
          </w:p>
        </w:tc>
        <w:tc>
          <w:tcPr>
            <w:tcW w:w="830" w:type="dxa"/>
            <w:vAlign w:val="center"/>
          </w:tcPr>
          <w:p w:rsidR="005A28A2" w:rsidRPr="00426FF3" w:rsidRDefault="005A28A2" w:rsidP="005A28A2">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5A28A2" w:rsidRPr="00426FF3" w:rsidRDefault="005A28A2"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卢旭盛</w:t>
            </w:r>
          </w:p>
        </w:tc>
        <w:tc>
          <w:tcPr>
            <w:tcW w:w="4961" w:type="dxa"/>
            <w:shd w:val="clear" w:color="auto" w:fill="auto"/>
            <w:vAlign w:val="center"/>
          </w:tcPr>
          <w:p w:rsidR="005A28A2" w:rsidRPr="00426FF3" w:rsidRDefault="005A28A2"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PLC实践创新教学改革的研究</w:t>
            </w:r>
          </w:p>
        </w:tc>
        <w:tc>
          <w:tcPr>
            <w:tcW w:w="1213" w:type="dxa"/>
            <w:shd w:val="clear" w:color="auto" w:fill="auto"/>
            <w:vAlign w:val="center"/>
          </w:tcPr>
          <w:p w:rsidR="005A28A2" w:rsidRPr="00426FF3" w:rsidRDefault="005A28A2"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电力学院</w:t>
            </w:r>
          </w:p>
        </w:tc>
        <w:tc>
          <w:tcPr>
            <w:tcW w:w="1024" w:type="dxa"/>
            <w:shd w:val="clear" w:color="auto" w:fill="auto"/>
            <w:noWrap/>
            <w:vAlign w:val="center"/>
          </w:tcPr>
          <w:p w:rsidR="005A28A2" w:rsidRPr="00426FF3" w:rsidRDefault="005A28A2"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5A28A2" w:rsidRPr="009F1528" w:rsidTr="005A28A2">
        <w:trPr>
          <w:trHeight w:hRule="exact" w:val="369"/>
        </w:trPr>
        <w:tc>
          <w:tcPr>
            <w:tcW w:w="426" w:type="dxa"/>
            <w:shd w:val="clear" w:color="auto" w:fill="auto"/>
            <w:vAlign w:val="center"/>
          </w:tcPr>
          <w:p w:rsidR="005A28A2" w:rsidRPr="00426FF3" w:rsidRDefault="005A28A2"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58</w:t>
            </w:r>
          </w:p>
        </w:tc>
        <w:tc>
          <w:tcPr>
            <w:tcW w:w="850" w:type="dxa"/>
            <w:vAlign w:val="center"/>
          </w:tcPr>
          <w:p w:rsidR="005A28A2" w:rsidRPr="00426FF3" w:rsidRDefault="005A28A2" w:rsidP="005A28A2">
            <w:pPr>
              <w:jc w:val="center"/>
              <w:rPr>
                <w:rFonts w:ascii="仿宋_GB2312" w:eastAsia="仿宋_GB2312" w:hAnsi="宋体" w:cs="宋体"/>
                <w:sz w:val="18"/>
                <w:szCs w:val="18"/>
              </w:rPr>
            </w:pPr>
            <w:r w:rsidRPr="00426FF3">
              <w:rPr>
                <w:rFonts w:ascii="仿宋_GB2312" w:eastAsia="仿宋_GB2312" w:hint="eastAsia"/>
                <w:sz w:val="18"/>
                <w:szCs w:val="18"/>
              </w:rPr>
              <w:t>2016249</w:t>
            </w:r>
          </w:p>
        </w:tc>
        <w:tc>
          <w:tcPr>
            <w:tcW w:w="830" w:type="dxa"/>
            <w:vAlign w:val="center"/>
          </w:tcPr>
          <w:p w:rsidR="005A28A2" w:rsidRPr="00426FF3" w:rsidRDefault="005A28A2" w:rsidP="005A28A2">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5A28A2" w:rsidRPr="00426FF3" w:rsidRDefault="005A28A2"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王晓清</w:t>
            </w:r>
          </w:p>
        </w:tc>
        <w:tc>
          <w:tcPr>
            <w:tcW w:w="4961" w:type="dxa"/>
            <w:shd w:val="clear" w:color="auto" w:fill="auto"/>
            <w:noWrap/>
            <w:vAlign w:val="center"/>
          </w:tcPr>
          <w:p w:rsidR="005A28A2" w:rsidRPr="00426FF3" w:rsidRDefault="005A28A2"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“测色与配色”课程教学方法的改革与实践</w:t>
            </w:r>
          </w:p>
        </w:tc>
        <w:tc>
          <w:tcPr>
            <w:tcW w:w="1213" w:type="dxa"/>
            <w:shd w:val="clear" w:color="auto" w:fill="auto"/>
            <w:vAlign w:val="center"/>
          </w:tcPr>
          <w:p w:rsidR="005A28A2" w:rsidRPr="00426FF3" w:rsidRDefault="005A28A2"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轻纺学院</w:t>
            </w:r>
          </w:p>
        </w:tc>
        <w:tc>
          <w:tcPr>
            <w:tcW w:w="1024" w:type="dxa"/>
            <w:shd w:val="clear" w:color="auto" w:fill="auto"/>
            <w:noWrap/>
            <w:vAlign w:val="center"/>
          </w:tcPr>
          <w:p w:rsidR="005A28A2" w:rsidRPr="00426FF3" w:rsidRDefault="005A28A2"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5A28A2" w:rsidRPr="009F1528" w:rsidTr="005A28A2">
        <w:trPr>
          <w:trHeight w:hRule="exact" w:val="369"/>
        </w:trPr>
        <w:tc>
          <w:tcPr>
            <w:tcW w:w="426" w:type="dxa"/>
            <w:shd w:val="clear" w:color="auto" w:fill="auto"/>
            <w:vAlign w:val="center"/>
          </w:tcPr>
          <w:p w:rsidR="005A28A2" w:rsidRPr="00426FF3" w:rsidRDefault="005A28A2"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59</w:t>
            </w:r>
          </w:p>
        </w:tc>
        <w:tc>
          <w:tcPr>
            <w:tcW w:w="850" w:type="dxa"/>
            <w:vAlign w:val="center"/>
          </w:tcPr>
          <w:p w:rsidR="005A28A2" w:rsidRPr="00426FF3" w:rsidRDefault="005A28A2" w:rsidP="005A28A2">
            <w:pPr>
              <w:jc w:val="center"/>
              <w:rPr>
                <w:rFonts w:ascii="仿宋_GB2312" w:eastAsia="仿宋_GB2312" w:hAnsi="宋体" w:cs="宋体"/>
                <w:sz w:val="18"/>
                <w:szCs w:val="18"/>
              </w:rPr>
            </w:pPr>
            <w:r w:rsidRPr="00426FF3">
              <w:rPr>
                <w:rFonts w:ascii="仿宋_GB2312" w:eastAsia="仿宋_GB2312" w:hint="eastAsia"/>
                <w:sz w:val="18"/>
                <w:szCs w:val="18"/>
              </w:rPr>
              <w:t>2016250</w:t>
            </w:r>
          </w:p>
        </w:tc>
        <w:tc>
          <w:tcPr>
            <w:tcW w:w="830" w:type="dxa"/>
            <w:vAlign w:val="center"/>
          </w:tcPr>
          <w:p w:rsidR="005A28A2" w:rsidRPr="00426FF3" w:rsidRDefault="005A28A2" w:rsidP="005A28A2">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5A28A2" w:rsidRPr="00426FF3" w:rsidRDefault="005A28A2"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张月晰</w:t>
            </w:r>
          </w:p>
        </w:tc>
        <w:tc>
          <w:tcPr>
            <w:tcW w:w="4961" w:type="dxa"/>
            <w:shd w:val="clear" w:color="auto" w:fill="auto"/>
            <w:noWrap/>
            <w:vAlign w:val="center"/>
          </w:tcPr>
          <w:p w:rsidR="005A28A2" w:rsidRPr="00426FF3" w:rsidRDefault="005A28A2" w:rsidP="005A28A2">
            <w:pPr>
              <w:jc w:val="left"/>
              <w:rPr>
                <w:rFonts w:ascii="仿宋_GB2312" w:eastAsia="仿宋_GB2312" w:hAnsi="宋体" w:cs="宋体"/>
                <w:color w:val="000000"/>
                <w:sz w:val="18"/>
                <w:szCs w:val="18"/>
              </w:rPr>
            </w:pPr>
            <w:r>
              <w:rPr>
                <w:rFonts w:ascii="仿宋_GB2312" w:eastAsia="仿宋_GB2312" w:hint="eastAsia"/>
                <w:color w:val="000000"/>
                <w:sz w:val="18"/>
                <w:szCs w:val="18"/>
              </w:rPr>
              <w:t>“</w:t>
            </w:r>
            <w:r w:rsidRPr="00426FF3">
              <w:rPr>
                <w:rFonts w:ascii="仿宋_GB2312" w:eastAsia="仿宋_GB2312" w:hint="eastAsia"/>
                <w:color w:val="000000"/>
                <w:sz w:val="18"/>
                <w:szCs w:val="18"/>
              </w:rPr>
              <w:t>服饰配件设计</w:t>
            </w:r>
            <w:r>
              <w:rPr>
                <w:rFonts w:ascii="仿宋_GB2312" w:eastAsia="仿宋_GB2312" w:hint="eastAsia"/>
                <w:color w:val="000000"/>
                <w:sz w:val="18"/>
                <w:szCs w:val="18"/>
              </w:rPr>
              <w:t>”</w:t>
            </w:r>
            <w:r w:rsidRPr="00426FF3">
              <w:rPr>
                <w:rFonts w:ascii="仿宋_GB2312" w:eastAsia="仿宋_GB2312" w:hint="eastAsia"/>
                <w:color w:val="000000"/>
                <w:sz w:val="18"/>
                <w:szCs w:val="18"/>
              </w:rPr>
              <w:t>课程实践教学改革与微课化建设</w:t>
            </w:r>
          </w:p>
        </w:tc>
        <w:tc>
          <w:tcPr>
            <w:tcW w:w="1213" w:type="dxa"/>
            <w:shd w:val="clear" w:color="auto" w:fill="auto"/>
            <w:vAlign w:val="center"/>
          </w:tcPr>
          <w:p w:rsidR="005A28A2" w:rsidRPr="00426FF3" w:rsidRDefault="005A28A2"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轻纺学院</w:t>
            </w:r>
          </w:p>
        </w:tc>
        <w:tc>
          <w:tcPr>
            <w:tcW w:w="1024" w:type="dxa"/>
            <w:shd w:val="clear" w:color="auto" w:fill="auto"/>
            <w:noWrap/>
            <w:vAlign w:val="center"/>
          </w:tcPr>
          <w:p w:rsidR="005A28A2" w:rsidRPr="00426FF3" w:rsidRDefault="005A28A2"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5A28A2" w:rsidRPr="009F1528" w:rsidTr="005A28A2">
        <w:trPr>
          <w:trHeight w:hRule="exact" w:val="369"/>
        </w:trPr>
        <w:tc>
          <w:tcPr>
            <w:tcW w:w="426" w:type="dxa"/>
            <w:shd w:val="clear" w:color="auto" w:fill="auto"/>
            <w:vAlign w:val="center"/>
          </w:tcPr>
          <w:p w:rsidR="005A28A2" w:rsidRPr="00426FF3" w:rsidRDefault="005A28A2"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60</w:t>
            </w:r>
          </w:p>
        </w:tc>
        <w:tc>
          <w:tcPr>
            <w:tcW w:w="850" w:type="dxa"/>
            <w:vAlign w:val="center"/>
          </w:tcPr>
          <w:p w:rsidR="005A28A2" w:rsidRPr="00426FF3" w:rsidRDefault="005A28A2" w:rsidP="005A28A2">
            <w:pPr>
              <w:jc w:val="center"/>
              <w:rPr>
                <w:rFonts w:ascii="仿宋_GB2312" w:eastAsia="仿宋_GB2312" w:hAnsi="宋体" w:cs="宋体"/>
                <w:sz w:val="18"/>
                <w:szCs w:val="18"/>
              </w:rPr>
            </w:pPr>
            <w:r w:rsidRPr="00426FF3">
              <w:rPr>
                <w:rFonts w:ascii="仿宋_GB2312" w:eastAsia="仿宋_GB2312" w:hint="eastAsia"/>
                <w:sz w:val="18"/>
                <w:szCs w:val="18"/>
              </w:rPr>
              <w:t>2016251</w:t>
            </w:r>
          </w:p>
        </w:tc>
        <w:tc>
          <w:tcPr>
            <w:tcW w:w="830" w:type="dxa"/>
            <w:vAlign w:val="center"/>
          </w:tcPr>
          <w:p w:rsidR="005A28A2" w:rsidRPr="00426FF3" w:rsidRDefault="005A28A2" w:rsidP="005A28A2">
            <w:pPr>
              <w:jc w:val="center"/>
              <w:rPr>
                <w:rFonts w:ascii="仿宋_GB2312" w:eastAsia="仿宋_GB2312"/>
                <w:sz w:val="18"/>
                <w:szCs w:val="18"/>
              </w:rPr>
            </w:pPr>
            <w:r w:rsidRPr="00426FF3">
              <w:rPr>
                <w:rFonts w:ascii="仿宋_GB2312" w:eastAsia="仿宋_GB2312" w:hint="eastAsia"/>
                <w:color w:val="000000"/>
                <w:sz w:val="18"/>
                <w:szCs w:val="18"/>
              </w:rPr>
              <w:t>一般</w:t>
            </w:r>
          </w:p>
        </w:tc>
        <w:tc>
          <w:tcPr>
            <w:tcW w:w="1013" w:type="dxa"/>
            <w:vAlign w:val="center"/>
          </w:tcPr>
          <w:p w:rsidR="005A28A2" w:rsidRPr="00426FF3" w:rsidRDefault="005A28A2"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王鑫</w:t>
            </w:r>
          </w:p>
        </w:tc>
        <w:tc>
          <w:tcPr>
            <w:tcW w:w="4961" w:type="dxa"/>
            <w:shd w:val="clear" w:color="auto" w:fill="auto"/>
            <w:noWrap/>
            <w:vAlign w:val="center"/>
          </w:tcPr>
          <w:p w:rsidR="005A28A2" w:rsidRPr="00426FF3" w:rsidRDefault="005A28A2"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Java核心技术课堂互动与延伸实践</w:t>
            </w:r>
          </w:p>
        </w:tc>
        <w:tc>
          <w:tcPr>
            <w:tcW w:w="1213" w:type="dxa"/>
            <w:shd w:val="clear" w:color="auto" w:fill="auto"/>
            <w:vAlign w:val="center"/>
          </w:tcPr>
          <w:p w:rsidR="005A28A2" w:rsidRPr="00426FF3" w:rsidRDefault="005A28A2"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商学院</w:t>
            </w:r>
          </w:p>
        </w:tc>
        <w:tc>
          <w:tcPr>
            <w:tcW w:w="1024" w:type="dxa"/>
            <w:shd w:val="clear" w:color="auto" w:fill="auto"/>
            <w:noWrap/>
            <w:vAlign w:val="center"/>
          </w:tcPr>
          <w:p w:rsidR="005A28A2" w:rsidRPr="00426FF3" w:rsidRDefault="005A28A2"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5A28A2" w:rsidRPr="009F1528" w:rsidTr="005A28A2">
        <w:trPr>
          <w:trHeight w:hRule="exact" w:val="369"/>
        </w:trPr>
        <w:tc>
          <w:tcPr>
            <w:tcW w:w="426" w:type="dxa"/>
            <w:shd w:val="clear" w:color="auto" w:fill="auto"/>
            <w:vAlign w:val="center"/>
          </w:tcPr>
          <w:p w:rsidR="005A28A2" w:rsidRPr="00426FF3" w:rsidRDefault="005A28A2"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61</w:t>
            </w:r>
          </w:p>
        </w:tc>
        <w:tc>
          <w:tcPr>
            <w:tcW w:w="850" w:type="dxa"/>
            <w:vAlign w:val="center"/>
          </w:tcPr>
          <w:p w:rsidR="005A28A2" w:rsidRPr="00426FF3" w:rsidRDefault="005A28A2" w:rsidP="005A28A2">
            <w:pPr>
              <w:jc w:val="center"/>
              <w:rPr>
                <w:rFonts w:ascii="仿宋_GB2312" w:eastAsia="仿宋_GB2312" w:hAnsi="宋体" w:cs="宋体"/>
                <w:sz w:val="18"/>
                <w:szCs w:val="18"/>
              </w:rPr>
            </w:pPr>
            <w:r w:rsidRPr="00426FF3">
              <w:rPr>
                <w:rFonts w:ascii="仿宋_GB2312" w:eastAsia="仿宋_GB2312" w:hint="eastAsia"/>
                <w:sz w:val="18"/>
                <w:szCs w:val="18"/>
              </w:rPr>
              <w:t>2016252</w:t>
            </w:r>
          </w:p>
        </w:tc>
        <w:tc>
          <w:tcPr>
            <w:tcW w:w="830" w:type="dxa"/>
            <w:vAlign w:val="center"/>
          </w:tcPr>
          <w:p w:rsidR="005A28A2" w:rsidRPr="00426FF3" w:rsidRDefault="005A28A2" w:rsidP="005A28A2">
            <w:pPr>
              <w:jc w:val="center"/>
              <w:rPr>
                <w:rFonts w:ascii="仿宋_GB2312" w:eastAsia="仿宋_GB2312"/>
                <w:sz w:val="18"/>
                <w:szCs w:val="18"/>
              </w:rPr>
            </w:pPr>
            <w:r w:rsidRPr="00426FF3">
              <w:rPr>
                <w:rFonts w:ascii="仿宋_GB2312" w:eastAsia="仿宋_GB2312" w:hint="eastAsia"/>
                <w:color w:val="000000"/>
                <w:sz w:val="18"/>
                <w:szCs w:val="18"/>
              </w:rPr>
              <w:t>一般</w:t>
            </w:r>
          </w:p>
        </w:tc>
        <w:tc>
          <w:tcPr>
            <w:tcW w:w="1013" w:type="dxa"/>
            <w:vAlign w:val="center"/>
          </w:tcPr>
          <w:p w:rsidR="005A28A2" w:rsidRPr="00426FF3" w:rsidRDefault="005A28A2"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耿俊俊</w:t>
            </w:r>
          </w:p>
        </w:tc>
        <w:tc>
          <w:tcPr>
            <w:tcW w:w="4961" w:type="dxa"/>
            <w:shd w:val="clear" w:color="auto" w:fill="auto"/>
            <w:noWrap/>
            <w:vAlign w:val="center"/>
          </w:tcPr>
          <w:p w:rsidR="005A28A2" w:rsidRPr="00426FF3" w:rsidRDefault="005A28A2"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采矿工程专业实验模块化教学模式改革探索</w:t>
            </w:r>
          </w:p>
        </w:tc>
        <w:tc>
          <w:tcPr>
            <w:tcW w:w="1213" w:type="dxa"/>
            <w:shd w:val="clear" w:color="auto" w:fill="auto"/>
            <w:vAlign w:val="center"/>
          </w:tcPr>
          <w:p w:rsidR="005A28A2" w:rsidRPr="00426FF3" w:rsidRDefault="005A28A2"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矿业学院</w:t>
            </w:r>
          </w:p>
        </w:tc>
        <w:tc>
          <w:tcPr>
            <w:tcW w:w="1024" w:type="dxa"/>
            <w:shd w:val="clear" w:color="auto" w:fill="auto"/>
            <w:noWrap/>
            <w:vAlign w:val="center"/>
          </w:tcPr>
          <w:p w:rsidR="005A28A2" w:rsidRPr="00426FF3" w:rsidRDefault="005A28A2"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5A28A2" w:rsidRPr="009F1528" w:rsidTr="005A28A2">
        <w:trPr>
          <w:trHeight w:hRule="exact" w:val="369"/>
        </w:trPr>
        <w:tc>
          <w:tcPr>
            <w:tcW w:w="426" w:type="dxa"/>
            <w:shd w:val="clear" w:color="auto" w:fill="auto"/>
            <w:vAlign w:val="center"/>
          </w:tcPr>
          <w:p w:rsidR="005A28A2" w:rsidRPr="00426FF3" w:rsidRDefault="005A28A2"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62</w:t>
            </w:r>
          </w:p>
        </w:tc>
        <w:tc>
          <w:tcPr>
            <w:tcW w:w="850" w:type="dxa"/>
            <w:vAlign w:val="center"/>
          </w:tcPr>
          <w:p w:rsidR="005A28A2" w:rsidRPr="00426FF3" w:rsidRDefault="005A28A2" w:rsidP="005A28A2">
            <w:pPr>
              <w:jc w:val="center"/>
              <w:rPr>
                <w:rFonts w:ascii="仿宋_GB2312" w:eastAsia="仿宋_GB2312" w:hAnsi="宋体" w:cs="宋体"/>
                <w:sz w:val="18"/>
                <w:szCs w:val="18"/>
              </w:rPr>
            </w:pPr>
            <w:r w:rsidRPr="00426FF3">
              <w:rPr>
                <w:rFonts w:ascii="仿宋_GB2312" w:eastAsia="仿宋_GB2312" w:hint="eastAsia"/>
                <w:sz w:val="18"/>
                <w:szCs w:val="18"/>
              </w:rPr>
              <w:t>2016253</w:t>
            </w:r>
          </w:p>
        </w:tc>
        <w:tc>
          <w:tcPr>
            <w:tcW w:w="830" w:type="dxa"/>
            <w:vAlign w:val="center"/>
          </w:tcPr>
          <w:p w:rsidR="005A28A2" w:rsidRPr="00426FF3" w:rsidRDefault="005A28A2" w:rsidP="005A28A2">
            <w:pPr>
              <w:jc w:val="center"/>
              <w:rPr>
                <w:rFonts w:ascii="仿宋_GB2312" w:eastAsia="仿宋_GB2312"/>
                <w:sz w:val="18"/>
                <w:szCs w:val="18"/>
              </w:rPr>
            </w:pPr>
            <w:r w:rsidRPr="00426FF3">
              <w:rPr>
                <w:rFonts w:ascii="仿宋_GB2312" w:eastAsia="仿宋_GB2312" w:hint="eastAsia"/>
                <w:color w:val="000000"/>
                <w:sz w:val="18"/>
                <w:szCs w:val="18"/>
              </w:rPr>
              <w:t>一般</w:t>
            </w:r>
          </w:p>
        </w:tc>
        <w:tc>
          <w:tcPr>
            <w:tcW w:w="1013" w:type="dxa"/>
            <w:vAlign w:val="center"/>
          </w:tcPr>
          <w:p w:rsidR="005A28A2" w:rsidRPr="00426FF3" w:rsidRDefault="005A28A2"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贾婧</w:t>
            </w:r>
          </w:p>
        </w:tc>
        <w:tc>
          <w:tcPr>
            <w:tcW w:w="4961" w:type="dxa"/>
            <w:shd w:val="clear" w:color="auto" w:fill="auto"/>
            <w:noWrap/>
            <w:vAlign w:val="center"/>
          </w:tcPr>
          <w:p w:rsidR="005A28A2" w:rsidRPr="00426FF3" w:rsidRDefault="005A28A2" w:rsidP="005A28A2">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CKIO模式下“特种加工”课程教学改革与研究</w:t>
            </w:r>
          </w:p>
        </w:tc>
        <w:tc>
          <w:tcPr>
            <w:tcW w:w="1213" w:type="dxa"/>
            <w:shd w:val="clear" w:color="auto" w:fill="auto"/>
            <w:vAlign w:val="center"/>
          </w:tcPr>
          <w:p w:rsidR="005A28A2" w:rsidRPr="00426FF3" w:rsidRDefault="005A28A2"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工训中心</w:t>
            </w:r>
          </w:p>
        </w:tc>
        <w:tc>
          <w:tcPr>
            <w:tcW w:w="1024" w:type="dxa"/>
            <w:shd w:val="clear" w:color="auto" w:fill="auto"/>
            <w:noWrap/>
            <w:vAlign w:val="center"/>
          </w:tcPr>
          <w:p w:rsidR="005A28A2" w:rsidRPr="00426FF3" w:rsidRDefault="005A28A2"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5A28A2" w:rsidRPr="009F1528" w:rsidTr="005A28A2">
        <w:trPr>
          <w:trHeight w:hRule="exact" w:val="539"/>
        </w:trPr>
        <w:tc>
          <w:tcPr>
            <w:tcW w:w="426" w:type="dxa"/>
            <w:shd w:val="clear" w:color="auto" w:fill="auto"/>
            <w:vAlign w:val="center"/>
          </w:tcPr>
          <w:p w:rsidR="005A28A2" w:rsidRPr="00426FF3" w:rsidRDefault="005A28A2"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63</w:t>
            </w:r>
          </w:p>
        </w:tc>
        <w:tc>
          <w:tcPr>
            <w:tcW w:w="850" w:type="dxa"/>
            <w:vAlign w:val="center"/>
          </w:tcPr>
          <w:p w:rsidR="005A28A2" w:rsidRPr="00426FF3" w:rsidRDefault="005A28A2" w:rsidP="005A28A2">
            <w:pPr>
              <w:jc w:val="center"/>
              <w:rPr>
                <w:rFonts w:ascii="仿宋_GB2312" w:eastAsia="仿宋_GB2312" w:hAnsi="宋体" w:cs="宋体"/>
                <w:sz w:val="18"/>
                <w:szCs w:val="18"/>
              </w:rPr>
            </w:pPr>
            <w:r w:rsidRPr="00426FF3">
              <w:rPr>
                <w:rFonts w:ascii="仿宋_GB2312" w:eastAsia="仿宋_GB2312" w:hint="eastAsia"/>
                <w:sz w:val="18"/>
                <w:szCs w:val="18"/>
              </w:rPr>
              <w:t>2016254</w:t>
            </w:r>
          </w:p>
        </w:tc>
        <w:tc>
          <w:tcPr>
            <w:tcW w:w="830" w:type="dxa"/>
            <w:vAlign w:val="center"/>
          </w:tcPr>
          <w:p w:rsidR="005A28A2" w:rsidRPr="00426FF3" w:rsidRDefault="005A28A2" w:rsidP="005A28A2">
            <w:pPr>
              <w:jc w:val="center"/>
              <w:rPr>
                <w:rFonts w:ascii="仿宋_GB2312" w:eastAsia="仿宋_GB2312"/>
                <w:sz w:val="18"/>
                <w:szCs w:val="18"/>
              </w:rPr>
            </w:pPr>
            <w:r w:rsidRPr="00426FF3">
              <w:rPr>
                <w:rFonts w:ascii="仿宋_GB2312" w:eastAsia="仿宋_GB2312" w:hint="eastAsia"/>
                <w:color w:val="000000"/>
                <w:sz w:val="18"/>
                <w:szCs w:val="18"/>
              </w:rPr>
              <w:t>一般</w:t>
            </w:r>
          </w:p>
        </w:tc>
        <w:tc>
          <w:tcPr>
            <w:tcW w:w="1013" w:type="dxa"/>
            <w:vAlign w:val="center"/>
          </w:tcPr>
          <w:p w:rsidR="005A28A2" w:rsidRPr="00426FF3" w:rsidRDefault="005A28A2" w:rsidP="005A28A2">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贾翠玲</w:t>
            </w:r>
          </w:p>
        </w:tc>
        <w:tc>
          <w:tcPr>
            <w:tcW w:w="4961" w:type="dxa"/>
            <w:shd w:val="clear" w:color="auto" w:fill="auto"/>
            <w:vAlign w:val="center"/>
          </w:tcPr>
          <w:p w:rsidR="005A28A2" w:rsidRPr="00426FF3" w:rsidRDefault="005A28A2" w:rsidP="005A28A2">
            <w:pPr>
              <w:jc w:val="left"/>
              <w:rPr>
                <w:rFonts w:ascii="仿宋_GB2312" w:eastAsia="仿宋_GB2312" w:hAnsi="宋体" w:cs="宋体"/>
                <w:color w:val="000000"/>
                <w:sz w:val="18"/>
                <w:szCs w:val="18"/>
              </w:rPr>
            </w:pPr>
            <w:bookmarkStart w:id="1" w:name="RANGE!B56"/>
            <w:r w:rsidRPr="00426FF3">
              <w:rPr>
                <w:rFonts w:ascii="仿宋_GB2312" w:eastAsia="仿宋_GB2312" w:hint="eastAsia"/>
                <w:color w:val="000000"/>
                <w:sz w:val="18"/>
                <w:szCs w:val="18"/>
              </w:rPr>
              <w:t>信息化背景下基于“混合式教学”模式的机器人创新课程研究与实践</w:t>
            </w:r>
            <w:bookmarkEnd w:id="1"/>
          </w:p>
        </w:tc>
        <w:tc>
          <w:tcPr>
            <w:tcW w:w="1213" w:type="dxa"/>
            <w:shd w:val="clear" w:color="auto" w:fill="auto"/>
            <w:vAlign w:val="center"/>
          </w:tcPr>
          <w:p w:rsidR="005A28A2" w:rsidRPr="00426FF3" w:rsidRDefault="005A28A2"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工训中心</w:t>
            </w:r>
          </w:p>
        </w:tc>
        <w:tc>
          <w:tcPr>
            <w:tcW w:w="1024" w:type="dxa"/>
            <w:shd w:val="clear" w:color="auto" w:fill="auto"/>
            <w:noWrap/>
            <w:vAlign w:val="center"/>
          </w:tcPr>
          <w:p w:rsidR="005A28A2" w:rsidRPr="00426FF3" w:rsidRDefault="005A28A2" w:rsidP="005A28A2">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bookmarkEnd w:id="0"/>
    </w:tbl>
    <w:p w:rsidR="000C683E" w:rsidRDefault="000C683E"/>
    <w:sectPr w:rsidR="000C683E" w:rsidSect="00426FF3">
      <w:pgSz w:w="11906" w:h="16838"/>
      <w:pgMar w:top="1134" w:right="851" w:bottom="1134" w:left="85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8C8" w:rsidRDefault="003078C8" w:rsidP="00654735">
      <w:pPr>
        <w:ind w:firstLine="480"/>
      </w:pPr>
      <w:r>
        <w:separator/>
      </w:r>
    </w:p>
  </w:endnote>
  <w:endnote w:type="continuationSeparator" w:id="1">
    <w:p w:rsidR="003078C8" w:rsidRDefault="003078C8" w:rsidP="00654735">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8C8" w:rsidRDefault="003078C8" w:rsidP="00654735">
      <w:pPr>
        <w:ind w:firstLine="480"/>
      </w:pPr>
      <w:r>
        <w:separator/>
      </w:r>
    </w:p>
  </w:footnote>
  <w:footnote w:type="continuationSeparator" w:id="1">
    <w:p w:rsidR="003078C8" w:rsidRDefault="003078C8" w:rsidP="00654735">
      <w:pPr>
        <w:ind w:firstLine="4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747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0793"/>
    <w:rsid w:val="000442C6"/>
    <w:rsid w:val="00055C28"/>
    <w:rsid w:val="000726CF"/>
    <w:rsid w:val="000A3761"/>
    <w:rsid w:val="000C3C3B"/>
    <w:rsid w:val="000C683E"/>
    <w:rsid w:val="000D0EB7"/>
    <w:rsid w:val="000E130A"/>
    <w:rsid w:val="0011058D"/>
    <w:rsid w:val="00113710"/>
    <w:rsid w:val="00124F29"/>
    <w:rsid w:val="00155A26"/>
    <w:rsid w:val="0016111C"/>
    <w:rsid w:val="001675DD"/>
    <w:rsid w:val="0018271D"/>
    <w:rsid w:val="00185490"/>
    <w:rsid w:val="00264992"/>
    <w:rsid w:val="00270382"/>
    <w:rsid w:val="002A29F8"/>
    <w:rsid w:val="002C5C0B"/>
    <w:rsid w:val="002C74B8"/>
    <w:rsid w:val="003078C8"/>
    <w:rsid w:val="00310FFA"/>
    <w:rsid w:val="0031744E"/>
    <w:rsid w:val="00415AEA"/>
    <w:rsid w:val="0042613D"/>
    <w:rsid w:val="00426FF3"/>
    <w:rsid w:val="00434BE6"/>
    <w:rsid w:val="004D0F3E"/>
    <w:rsid w:val="004D6DA5"/>
    <w:rsid w:val="004E0AE5"/>
    <w:rsid w:val="005077E9"/>
    <w:rsid w:val="005169CC"/>
    <w:rsid w:val="005636D5"/>
    <w:rsid w:val="00585F50"/>
    <w:rsid w:val="005A28A2"/>
    <w:rsid w:val="005F6420"/>
    <w:rsid w:val="006416E2"/>
    <w:rsid w:val="00654735"/>
    <w:rsid w:val="00682688"/>
    <w:rsid w:val="006A6688"/>
    <w:rsid w:val="006B600D"/>
    <w:rsid w:val="006B6CC4"/>
    <w:rsid w:val="006F3061"/>
    <w:rsid w:val="007548B4"/>
    <w:rsid w:val="007611C7"/>
    <w:rsid w:val="0077690F"/>
    <w:rsid w:val="00787C1D"/>
    <w:rsid w:val="00797DC3"/>
    <w:rsid w:val="007C737A"/>
    <w:rsid w:val="00814A5D"/>
    <w:rsid w:val="008215A9"/>
    <w:rsid w:val="00856FAA"/>
    <w:rsid w:val="00873AD6"/>
    <w:rsid w:val="009001D3"/>
    <w:rsid w:val="00974DC1"/>
    <w:rsid w:val="00986F23"/>
    <w:rsid w:val="00995017"/>
    <w:rsid w:val="009964B6"/>
    <w:rsid w:val="009B0BFE"/>
    <w:rsid w:val="009F0144"/>
    <w:rsid w:val="00A309EA"/>
    <w:rsid w:val="00A55437"/>
    <w:rsid w:val="00A7342B"/>
    <w:rsid w:val="00A92AC6"/>
    <w:rsid w:val="00B0442D"/>
    <w:rsid w:val="00B142FC"/>
    <w:rsid w:val="00B305C2"/>
    <w:rsid w:val="00B413B9"/>
    <w:rsid w:val="00B45418"/>
    <w:rsid w:val="00BC2682"/>
    <w:rsid w:val="00BE5459"/>
    <w:rsid w:val="00C02EB2"/>
    <w:rsid w:val="00C15A9C"/>
    <w:rsid w:val="00C34365"/>
    <w:rsid w:val="00C40B3D"/>
    <w:rsid w:val="00C60DBB"/>
    <w:rsid w:val="00C72DBE"/>
    <w:rsid w:val="00C7624F"/>
    <w:rsid w:val="00CB4BB4"/>
    <w:rsid w:val="00CB5DDD"/>
    <w:rsid w:val="00D25E2E"/>
    <w:rsid w:val="00D96D6C"/>
    <w:rsid w:val="00DF58A3"/>
    <w:rsid w:val="00E914EC"/>
    <w:rsid w:val="00EB0946"/>
    <w:rsid w:val="00EB6EA2"/>
    <w:rsid w:val="00EE4317"/>
    <w:rsid w:val="00F50793"/>
    <w:rsid w:val="00F64004"/>
    <w:rsid w:val="00FA38B8"/>
    <w:rsid w:val="00FB3624"/>
    <w:rsid w:val="00FC7420"/>
    <w:rsid w:val="00FD0D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793"/>
    <w:pPr>
      <w:widowControl w:val="0"/>
      <w:spacing w:line="240" w:lineRule="auto"/>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47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54735"/>
    <w:rPr>
      <w:rFonts w:ascii="Times New Roman" w:eastAsia="宋体" w:hAnsi="Times New Roman" w:cs="Times New Roman"/>
      <w:sz w:val="18"/>
      <w:szCs w:val="18"/>
    </w:rPr>
  </w:style>
  <w:style w:type="paragraph" w:styleId="a4">
    <w:name w:val="footer"/>
    <w:basedOn w:val="a"/>
    <w:link w:val="Char0"/>
    <w:uiPriority w:val="99"/>
    <w:semiHidden/>
    <w:unhideWhenUsed/>
    <w:rsid w:val="0065473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54735"/>
    <w:rPr>
      <w:rFonts w:ascii="Times New Roman" w:eastAsia="宋体" w:hAnsi="Times New Roman" w:cs="Times New Roman"/>
      <w:sz w:val="18"/>
      <w:szCs w:val="18"/>
    </w:rPr>
  </w:style>
  <w:style w:type="paragraph" w:styleId="a5">
    <w:name w:val="Balloon Text"/>
    <w:basedOn w:val="a"/>
    <w:link w:val="Char1"/>
    <w:uiPriority w:val="99"/>
    <w:semiHidden/>
    <w:unhideWhenUsed/>
    <w:rsid w:val="00A92AC6"/>
    <w:rPr>
      <w:sz w:val="18"/>
      <w:szCs w:val="18"/>
    </w:rPr>
  </w:style>
  <w:style w:type="character" w:customStyle="1" w:styleId="Char1">
    <w:name w:val="批注框文本 Char"/>
    <w:basedOn w:val="a0"/>
    <w:link w:val="a5"/>
    <w:uiPriority w:val="99"/>
    <w:semiHidden/>
    <w:rsid w:val="00A92AC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95285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9BC6E-A0A3-4786-AB7F-3FAFB54F3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515</Words>
  <Characters>2937</Characters>
  <Application>Microsoft Office Word</Application>
  <DocSecurity>0</DocSecurity>
  <Lines>24</Lines>
  <Paragraphs>6</Paragraphs>
  <ScaleCrop>false</ScaleCrop>
  <Company/>
  <LinksUpToDate>false</LinksUpToDate>
  <CharactersWithSpaces>3446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2017-11-29T03:06:00Z</dcterms:created>
  <dc:creator>Lenovo</dc:creator>
  <lastModifiedBy>Lenovo</lastModifiedBy>
  <lastPrinted>2017-11-29T03:06:00Z</lastPrinted>
  <dcterms:modified xsi:type="dcterms:W3CDTF">2017-12-15T03:01:00Z</dcterms:modified>
  <revision>3</revision>
</coreProperties>
</file>