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z w:val="30"/>
          <w:szCs w:val="30"/>
        </w:rPr>
      </w:pPr>
    </w:p>
    <w:p>
      <w:pPr>
        <w:jc w:val="left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="华文中宋" w:hAnsi="华文中宋" w:eastAsia="华文中宋"/>
          <w:b/>
          <w:sz w:val="40"/>
          <w:szCs w:val="40"/>
        </w:rPr>
      </w:pPr>
      <w:r>
        <w:rPr>
          <w:rFonts w:hint="eastAsia" w:ascii="方正小标宋简体" w:hAnsi="华文中宋" w:eastAsia="方正小标宋简体"/>
          <w:bCs/>
          <w:sz w:val="36"/>
          <w:szCs w:val="36"/>
        </w:rPr>
        <w:t>实践教学管理科副科长岗位说明书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00" w:lineRule="exact"/>
        <w:textAlignment w:val="auto"/>
        <w:rPr>
          <w:rFonts w:hint="eastAsia"/>
          <w:szCs w:val="21"/>
        </w:rPr>
      </w:pPr>
      <w:r>
        <w:rPr>
          <w:rFonts w:hint="eastAsia" w:ascii="仿宋_GB2312" w:hAnsi="等线" w:eastAsia="仿宋_GB2312"/>
          <w:sz w:val="28"/>
          <w:szCs w:val="28"/>
        </w:rPr>
        <w:t xml:space="preserve">单位名称：教务处 </w:t>
      </w:r>
      <w:r>
        <w:rPr>
          <w:rFonts w:hint="eastAsia"/>
          <w:szCs w:val="21"/>
        </w:rPr>
        <w:t xml:space="preserve">                                       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7"/>
        <w:gridCol w:w="1227"/>
        <w:gridCol w:w="2836"/>
        <w:gridCol w:w="1415"/>
        <w:gridCol w:w="2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4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岗位编码</w:t>
            </w:r>
          </w:p>
        </w:tc>
        <w:tc>
          <w:tcPr>
            <w:tcW w:w="2836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41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岗位类别</w:t>
            </w:r>
          </w:p>
        </w:tc>
        <w:tc>
          <w:tcPr>
            <w:tcW w:w="24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管理岗位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4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岗位归属部门</w:t>
            </w:r>
          </w:p>
        </w:tc>
        <w:tc>
          <w:tcPr>
            <w:tcW w:w="6668" w:type="dxa"/>
            <w:gridSpan w:val="3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4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岗位名称</w:t>
            </w:r>
          </w:p>
        </w:tc>
        <w:tc>
          <w:tcPr>
            <w:tcW w:w="2836" w:type="dxa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实践教学管理科副科长</w:t>
            </w:r>
          </w:p>
        </w:tc>
        <w:tc>
          <w:tcPr>
            <w:tcW w:w="141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岗位等级</w:t>
            </w:r>
          </w:p>
        </w:tc>
        <w:tc>
          <w:tcPr>
            <w:tcW w:w="24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八级职员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4" w:hRule="atLeast"/>
        </w:trPr>
        <w:tc>
          <w:tcPr>
            <w:tcW w:w="62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岗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位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职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责</w:t>
            </w:r>
          </w:p>
        </w:tc>
        <w:tc>
          <w:tcPr>
            <w:tcW w:w="7895" w:type="dxa"/>
            <w:gridSpan w:val="4"/>
            <w:shd w:val="clear" w:color="auto" w:fill="auto"/>
            <w:noWrap w:val="0"/>
            <w:vAlign w:val="top"/>
          </w:tcPr>
          <w:p>
            <w:pPr>
              <w:widowControl/>
              <w:spacing w:line="320" w:lineRule="exact"/>
              <w:ind w:firstLine="480" w:firstLineChars="200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spacing w:line="320" w:lineRule="exact"/>
              <w:ind w:firstLine="480" w:firstLineChars="20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1.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主要负责组织创新创业教育工作；</w:t>
            </w:r>
          </w:p>
          <w:p>
            <w:pPr>
              <w:widowControl/>
              <w:spacing w:line="320" w:lineRule="exact"/>
              <w:ind w:firstLine="480" w:firstLineChars="200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2.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负责校级创新创业教育平台的管理工作；</w:t>
            </w:r>
          </w:p>
          <w:p>
            <w:pPr>
              <w:widowControl/>
              <w:spacing w:line="320" w:lineRule="exact"/>
              <w:ind w:firstLine="480" w:firstLineChars="200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3．负责各级大学生创新创业训练计划项目的实施和管理工作。</w:t>
            </w:r>
          </w:p>
          <w:p>
            <w:pPr>
              <w:widowControl/>
              <w:spacing w:line="320" w:lineRule="exact"/>
              <w:ind w:firstLine="480" w:firstLineChars="20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4．实践教学管理平台相关管理工作；</w:t>
            </w:r>
          </w:p>
          <w:p>
            <w:pPr>
              <w:widowControl/>
              <w:spacing w:line="320" w:lineRule="exact"/>
              <w:ind w:firstLine="480" w:firstLineChars="200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5.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相关教学基本状态数据的填报；</w:t>
            </w:r>
          </w:p>
          <w:p>
            <w:pPr>
              <w:widowControl/>
              <w:spacing w:line="320" w:lineRule="exact"/>
              <w:ind w:firstLine="480" w:firstLineChars="200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6．完成领导交办的其他工作。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4" w:hRule="atLeast"/>
        </w:trPr>
        <w:tc>
          <w:tcPr>
            <w:tcW w:w="62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作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标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准</w:t>
            </w:r>
          </w:p>
        </w:tc>
        <w:tc>
          <w:tcPr>
            <w:tcW w:w="7895" w:type="dxa"/>
            <w:gridSpan w:val="4"/>
            <w:shd w:val="clear" w:color="auto" w:fill="auto"/>
            <w:noWrap w:val="0"/>
            <w:vAlign w:val="top"/>
          </w:tcPr>
          <w:p>
            <w:pPr>
              <w:widowControl/>
              <w:spacing w:line="320" w:lineRule="exact"/>
              <w:ind w:firstLine="480" w:firstLineChars="200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spacing w:line="320" w:lineRule="exact"/>
              <w:ind w:firstLine="480" w:firstLineChars="20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1.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责任意识强，服务意识好，工作积极主动；</w:t>
            </w:r>
          </w:p>
          <w:p>
            <w:pPr>
              <w:widowControl/>
              <w:spacing w:line="320" w:lineRule="exact"/>
              <w:ind w:firstLine="480" w:firstLineChars="20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2.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善于学习，准确掌握相关的规章制度；</w:t>
            </w:r>
          </w:p>
          <w:p>
            <w:pPr>
              <w:widowControl/>
              <w:spacing w:line="320" w:lineRule="exact"/>
              <w:ind w:firstLine="480" w:firstLineChars="20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3.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熟练使用Office、WPS Office等办公软件；</w:t>
            </w:r>
          </w:p>
          <w:p>
            <w:pPr>
              <w:widowControl/>
              <w:spacing w:line="320" w:lineRule="exact"/>
              <w:ind w:firstLine="480" w:firstLineChars="200"/>
              <w:jc w:val="lef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4.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及时准确完成职责内及教务处交办的各项工作。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9" w:hRule="atLeast"/>
        </w:trPr>
        <w:tc>
          <w:tcPr>
            <w:tcW w:w="62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聘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用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条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件</w:t>
            </w:r>
          </w:p>
        </w:tc>
        <w:tc>
          <w:tcPr>
            <w:tcW w:w="7895" w:type="dxa"/>
            <w:gridSpan w:val="4"/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ind w:firstLine="480" w:firstLineChars="20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1.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符合学校《关于下发〈内蒙古工业大学新一轮全员聘任工作实施方案〉》（内工大校发[2018]3号）、《关于下发&lt;内蒙古工业大学聘期内教职工岗位聘用调整管理办法（试行）&gt;的通知》（内工大校发[2020]14号） 等文件规定和要求；</w:t>
            </w:r>
          </w:p>
          <w:p>
            <w:pPr>
              <w:widowControl/>
              <w:spacing w:line="320" w:lineRule="exact"/>
              <w:ind w:firstLine="480" w:firstLineChars="20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2.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本科以上学历，有创新创业教育、实验教学工作经历者优先；</w:t>
            </w:r>
          </w:p>
          <w:p>
            <w:pPr>
              <w:widowControl/>
              <w:spacing w:line="320" w:lineRule="exact"/>
              <w:ind w:firstLine="480" w:firstLineChars="20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3.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承诺在相关岗位上至少工作5年；</w:t>
            </w:r>
          </w:p>
          <w:p>
            <w:pPr>
              <w:widowControl/>
              <w:spacing w:line="320" w:lineRule="exact"/>
              <w:ind w:firstLine="480" w:firstLineChars="200"/>
              <w:jc w:val="lef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4.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具有良好的沟通交流能力与团队合作精神。</w:t>
            </w:r>
          </w:p>
        </w:tc>
      </w:tr>
    </w:tbl>
    <w:p>
      <w:pPr>
        <w:spacing w:line="560" w:lineRule="exact"/>
        <w:jc w:val="left"/>
        <w:rPr>
          <w:rFonts w:hint="eastAsia" w:ascii="仿宋_GB2312" w:hAnsi="等线" w:eastAsia="仿宋_GB2312"/>
          <w:sz w:val="24"/>
        </w:rPr>
      </w:pPr>
      <w:r>
        <w:rPr>
          <w:rFonts w:hint="eastAsia" w:ascii="仿宋_GB2312" w:hAnsi="等线" w:eastAsia="仿宋_GB2312"/>
          <w:b/>
          <w:sz w:val="24"/>
        </w:rPr>
        <w:t>注：</w:t>
      </w:r>
      <w:r>
        <w:rPr>
          <w:rFonts w:hint="eastAsia" w:ascii="仿宋_GB2312" w:hAnsi="等线" w:eastAsia="仿宋_GB2312"/>
          <w:sz w:val="24"/>
        </w:rPr>
        <w:t>岗位归属部门是指岗位所在单位（部门）的内设机构；本说明书用A4纸打印。</w:t>
      </w:r>
    </w:p>
    <w:p>
      <w:pPr>
        <w:rPr>
          <w:rFonts w:asciiTheme="minorEastAsia" w:hAnsiTheme="minorEastAsia"/>
          <w:color w:val="000000"/>
          <w:szCs w:val="21"/>
        </w:rPr>
      </w:pPr>
      <w:bookmarkStart w:id="0" w:name="_GoBack"/>
      <w:bookmarkEnd w:id="0"/>
    </w:p>
    <w:sectPr>
      <w:pgSz w:w="11906" w:h="16838"/>
      <w:pgMar w:top="1304" w:right="1797" w:bottom="130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CFF"/>
    <w:rsid w:val="00057AB8"/>
    <w:rsid w:val="00116812"/>
    <w:rsid w:val="0015334E"/>
    <w:rsid w:val="001D5EFD"/>
    <w:rsid w:val="0033111B"/>
    <w:rsid w:val="0039195D"/>
    <w:rsid w:val="003C0F9B"/>
    <w:rsid w:val="003D2D57"/>
    <w:rsid w:val="00403BE3"/>
    <w:rsid w:val="004C226D"/>
    <w:rsid w:val="00512B35"/>
    <w:rsid w:val="005C42A1"/>
    <w:rsid w:val="006C2A29"/>
    <w:rsid w:val="006F731A"/>
    <w:rsid w:val="00792044"/>
    <w:rsid w:val="007A091F"/>
    <w:rsid w:val="007A3DDA"/>
    <w:rsid w:val="007F4A0A"/>
    <w:rsid w:val="00840B12"/>
    <w:rsid w:val="008C010D"/>
    <w:rsid w:val="009E1591"/>
    <w:rsid w:val="00B032E5"/>
    <w:rsid w:val="00CA7E78"/>
    <w:rsid w:val="00CD1BCF"/>
    <w:rsid w:val="00D810F2"/>
    <w:rsid w:val="00DC327B"/>
    <w:rsid w:val="00E27177"/>
    <w:rsid w:val="00E33BA0"/>
    <w:rsid w:val="00E91070"/>
    <w:rsid w:val="00EB3821"/>
    <w:rsid w:val="00FA246F"/>
    <w:rsid w:val="00FB0CFF"/>
    <w:rsid w:val="00FD600A"/>
    <w:rsid w:val="04190BCB"/>
    <w:rsid w:val="04651FEA"/>
    <w:rsid w:val="096F1FC9"/>
    <w:rsid w:val="0AB30BA6"/>
    <w:rsid w:val="0D1023A2"/>
    <w:rsid w:val="0ECA75DB"/>
    <w:rsid w:val="150F77DA"/>
    <w:rsid w:val="19FD38BE"/>
    <w:rsid w:val="1E8058CE"/>
    <w:rsid w:val="210E472F"/>
    <w:rsid w:val="21690A30"/>
    <w:rsid w:val="235D3A64"/>
    <w:rsid w:val="26770684"/>
    <w:rsid w:val="26F92563"/>
    <w:rsid w:val="28FC682F"/>
    <w:rsid w:val="29287F8E"/>
    <w:rsid w:val="2DC871FC"/>
    <w:rsid w:val="3C035FAA"/>
    <w:rsid w:val="3CC846FF"/>
    <w:rsid w:val="47CD7A14"/>
    <w:rsid w:val="4AAA0A38"/>
    <w:rsid w:val="550A63A8"/>
    <w:rsid w:val="561F07E0"/>
    <w:rsid w:val="5CBB45FF"/>
    <w:rsid w:val="5F640FDD"/>
    <w:rsid w:val="65324359"/>
    <w:rsid w:val="6C2B247C"/>
    <w:rsid w:val="7AD02DC4"/>
    <w:rsid w:val="7D4A1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6</Pages>
  <Words>303</Words>
  <Characters>1731</Characters>
  <Lines>14</Lines>
  <Paragraphs>4</Paragraphs>
  <TotalTime>9</TotalTime>
  <ScaleCrop>false</ScaleCrop>
  <LinksUpToDate>false</LinksUpToDate>
  <CharactersWithSpaces>2030</CharactersWithSpaces>
  <Application>WPS Office_11.3.0.9228_F1E327BC-269C-435d-A152-05C5408002CA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2020-07-03T01:46:00Z</dcterms:created>
  <dc:creator>AutoBVT</dc:creator>
  <lastModifiedBy>暴田双</lastModifiedBy>
  <lastPrinted>2020-07-03T01:46:00Z</lastPrinted>
  <dcterms:modified xsi:type="dcterms:W3CDTF">2020-09-24T01:48:46Z</dcterms:modified>
  <revision>36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