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2020年民族教育优秀教学成果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p>
      <w:pPr>
        <w:spacing w:line="56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ind w:firstLine="1079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 果  名  称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1079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所  在  单  位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107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果 负 责 人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      </w:t>
      </w:r>
    </w:p>
    <w:p>
      <w:pPr>
        <w:ind w:firstLine="1079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申  报  时  间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ind w:firstLine="1079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教 育 部 民 族 教 育 发 展 中 心</w:t>
      </w: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在申报优秀成果过程中，本人（单位）自愿做出如下承诺：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1、对填写的各项内容负责，成果申报材料真实、可靠，不存在知识产权争议，未弄虚作假、未剽窃他人成果。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2、同意教育部民族教育发展中心在中心相关网络平台公示全文。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3、如遴选合格，同意由教育部民族教育发展中心结集公开出版。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成果负责人签字：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所在单位签章：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4050" w:firstLineChars="1350"/>
        <w:rPr>
          <w:rFonts w:ascii="仿宋_GB2312" w:eastAsia="仿宋_GB2312"/>
          <w:sz w:val="30"/>
          <w:szCs w:val="30"/>
        </w:rPr>
      </w:pPr>
    </w:p>
    <w:p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年    月    日</w:t>
      </w: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一、成果类别</w:t>
      </w:r>
    </w:p>
    <w:p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（一）在下列所属阶段、领域中打“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□4—普通高中教育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□5—职业教育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□6—特殊教育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□7—其他____________（如成果内容涉及上述两个及以上阶段或领域，或涉及基础教育与其他教育的衔接等，请在线上填写）</w:t>
      </w:r>
    </w:p>
    <w:p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（二）在下列分类中打“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□A—教育教学     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□B—教研科研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□C—教学资源     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□D—其他____________（请在线上填写）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b/>
          <w:sz w:val="28"/>
          <w:szCs w:val="28"/>
        </w:rPr>
        <w:t>三）在下列具体内容中</w:t>
      </w:r>
      <w:r>
        <w:rPr>
          <w:rFonts w:hint="eastAsia" w:ascii="仿宋_GB2312" w:eastAsia="仿宋_GB2312"/>
          <w:b/>
          <w:sz w:val="28"/>
          <w:szCs w:val="28"/>
        </w:rPr>
        <w:t>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□01—民族团结进步教育活动案例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□02—双语教学方法改革与实践案例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□03—课程教学模式创新案例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□04—教育信息化应用案例    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□05—推广国家通用语言文字实施案例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□06—教育教学服务管理案例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□07—民族教育改革研究项目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□08—推进教学创新研究项目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□09—加强队伍建设研究项目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□10—基础教育教研工作案例  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□11—中小学教育资源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□12—学前教育资源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□13—中等职业教育资源  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□14—双语教育教学资源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□15—其他____________（请在线上填写，并于成果描述中说明）</w:t>
      </w:r>
    </w:p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</w:p>
    <w:p>
      <w:pPr>
        <w:ind w:firstLine="900" w:firstLineChars="30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二、成果描述</w:t>
      </w:r>
    </w:p>
    <w:tbl>
      <w:tblPr>
        <w:tblStyle w:val="4"/>
        <w:tblW w:w="88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753"/>
        <w:gridCol w:w="1707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起始： 年 月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完成：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按照：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XXX优秀教育教学成果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（题目自拟，要求简洁明确体现成果内容，黑体，小二号，居中）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单位：XXXX（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仿宋GB2312，四号，居中，单位写全称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概述（500字以内）</w:t>
            </w: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（一级标题：仿宋GB2312，三号，加粗，首行缩进两字符。）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>
            <w:pPr>
              <w:spacing w:line="560" w:lineRule="exact"/>
              <w:ind w:left="689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（一）XXXXXX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（二级标题：仿宋GB2312，小三号，加粗，首行缩进两字符。）</w:t>
            </w:r>
          </w:p>
          <w:p>
            <w:pPr>
              <w:spacing w:line="560" w:lineRule="exact"/>
              <w:ind w:left="64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1. XXXXXXXXXXX（三级标题：楷体GB2312，三号，首行缩进两字符。）</w:t>
            </w:r>
          </w:p>
          <w:p>
            <w:pPr>
              <w:spacing w:line="560" w:lineRule="exact"/>
              <w:ind w:left="68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二、内容与实施（1500字以内）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>
            <w:pPr>
              <w:spacing w:line="560" w:lineRule="exact"/>
              <w:ind w:left="68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三、实践与创新（500字以内）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请简述成果应用实践的过程，成果的创新之处。</w:t>
            </w:r>
          </w:p>
          <w:p>
            <w:pPr>
              <w:spacing w:line="560" w:lineRule="exact"/>
              <w:ind w:left="689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四、效果及影响（500字以内）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请简述成果对教学改革与发展产生的效果和影响。</w:t>
            </w:r>
          </w:p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附件：成果案例</w:t>
            </w:r>
          </w:p>
          <w:p>
            <w:pPr>
              <w:snapToGrid w:val="0"/>
              <w:spacing w:line="400" w:lineRule="exact"/>
              <w:ind w:firstLine="555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yellow"/>
              </w:rPr>
              <w:t>请提供成果的具体案例，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yellow"/>
              </w:rPr>
              <w:t>作为单独文档提交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snapToGrid w:val="0"/>
              <w:spacing w:line="400" w:lineRule="exact"/>
              <w:ind w:firstLine="555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此案例可以文字、图片、视频材料等形式提交，其中视频材料请上传至在线播放平台，仅在文档中填写播放链接。</w:t>
            </w:r>
          </w:p>
          <w:p>
            <w:pPr>
              <w:snapToGrid w:val="0"/>
              <w:spacing w:line="400" w:lineRule="exact"/>
              <w:ind w:firstLine="555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附件名称统一为：“附件：XXXX（成果名称）具体案例”。</w:t>
            </w:r>
          </w:p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三、成果曾获奖励情况（限填3项）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颁奖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仿宋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四、申报单位情况</w:t>
      </w: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963"/>
        <w:gridCol w:w="1694"/>
        <w:gridCol w:w="3121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办公：</w:t>
            </w:r>
          </w:p>
          <w:p>
            <w:pPr>
              <w:snapToGrid w:val="0"/>
              <w:spacing w:line="400" w:lineRule="exact"/>
              <w:ind w:left="1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（如有与其他单位联合报送等情况请说明，200字以内）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 盖 章</w:t>
            </w:r>
          </w:p>
          <w:p>
            <w:pPr>
              <w:snapToGrid w:val="0"/>
              <w:spacing w:line="400" w:lineRule="exact"/>
              <w:ind w:firstLine="462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 w:tentative="0">
      <w:start w:val="1"/>
      <w:numFmt w:val="japaneseCounting"/>
      <w:lvlText w:val="%1、"/>
      <w:lvlJc w:val="left"/>
      <w:pPr>
        <w:ind w:left="1520" w:hanging="720"/>
      </w:p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141"/>
    <w:rsid w:val="00083C01"/>
    <w:rsid w:val="00270D4E"/>
    <w:rsid w:val="00733AFE"/>
    <w:rsid w:val="00972BE7"/>
    <w:rsid w:val="009755FD"/>
    <w:rsid w:val="00991524"/>
    <w:rsid w:val="00A06141"/>
    <w:rsid w:val="00A252FE"/>
    <w:rsid w:val="00DC21CE"/>
    <w:rsid w:val="00DD5459"/>
    <w:rsid w:val="1FE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</Words>
  <Characters>1562</Characters>
  <Lines>13</Lines>
  <Paragraphs>3</Paragraphs>
  <TotalTime>3</TotalTime>
  <ScaleCrop>false</ScaleCrop>
  <LinksUpToDate>false</LinksUpToDate>
  <CharactersWithSpaces>1833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2020-03-20T09:26:00Z</dcterms:created>
  <dc:creator>user</dc:creator>
  <lastModifiedBy>教务处</lastModifiedBy>
  <dcterms:modified xsi:type="dcterms:W3CDTF">2020-04-21T07:26:57Z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