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内蒙古工业大学自编教材认定申请表</w:t>
      </w:r>
    </w:p>
    <w:tbl>
      <w:tblPr>
        <w:tblStyle w:val="3"/>
        <w:tblW w:w="92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418"/>
        <w:gridCol w:w="1163"/>
        <w:gridCol w:w="1109"/>
        <w:gridCol w:w="454"/>
        <w:gridCol w:w="1502"/>
        <w:gridCol w:w="1122"/>
        <w:gridCol w:w="1096"/>
        <w:gridCol w:w="1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教材基本信息</w:t>
            </w:r>
          </w:p>
        </w:tc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教材名称</w:t>
            </w:r>
          </w:p>
        </w:tc>
        <w:tc>
          <w:tcPr>
            <w:tcW w:w="418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教材类别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 新编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18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 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出版社名称</w:t>
            </w:r>
          </w:p>
        </w:tc>
        <w:tc>
          <w:tcPr>
            <w:tcW w:w="3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教材类别</w:t>
            </w:r>
          </w:p>
        </w:tc>
        <w:tc>
          <w:tcPr>
            <w:tcW w:w="64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教育部全国普通高等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学校优秀教材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国家级规划教材资助</w:t>
            </w:r>
          </w:p>
        </w:tc>
      </w:tr>
      <w:tr>
        <w:trPr>
          <w:trHeight w:val="312" w:hRule="atLeas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64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省部级获奖教材     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省部级规划教材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4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其他正式出版的教材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发行量</w:t>
            </w:r>
          </w:p>
        </w:tc>
        <w:tc>
          <w:tcPr>
            <w:tcW w:w="3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册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字数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万字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适用范围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适用学科</w:t>
            </w:r>
          </w:p>
        </w:tc>
        <w:tc>
          <w:tcPr>
            <w:tcW w:w="64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工学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理学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文学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经济学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管理学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法学     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哲学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艺术学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教育学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其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他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（请注明）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适用专业</w:t>
            </w:r>
          </w:p>
        </w:tc>
        <w:tc>
          <w:tcPr>
            <w:tcW w:w="64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适用课程名称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Cs w:val="21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课程编码</w:t>
            </w:r>
          </w:p>
        </w:tc>
        <w:tc>
          <w:tcPr>
            <w:tcW w:w="53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适用课程类别</w:t>
            </w:r>
          </w:p>
        </w:tc>
        <w:tc>
          <w:tcPr>
            <w:tcW w:w="64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□通识教育课   □专业教育课    □创新创业教育课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4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□理论课   □实践课   □理论(含实践)课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4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□必修课   □选修课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编写性质</w:t>
            </w:r>
          </w:p>
        </w:tc>
        <w:tc>
          <w:tcPr>
            <w:tcW w:w="801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著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编著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编写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翻译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编译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教材类型</w:t>
            </w:r>
          </w:p>
        </w:tc>
        <w:tc>
          <w:tcPr>
            <w:tcW w:w="801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文字教材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电子教材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文字+电子教材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其他（请注明）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1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教材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辅助教材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其他（请注明）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语种</w:t>
            </w:r>
          </w:p>
        </w:tc>
        <w:tc>
          <w:tcPr>
            <w:tcW w:w="801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汉语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英语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双语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其他（请注明）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主编信息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1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2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主要学术成就和学术贡献（200字以内）</w:t>
            </w:r>
          </w:p>
        </w:tc>
        <w:tc>
          <w:tcPr>
            <w:tcW w:w="64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参编人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编著者教学、科研及已著教材情况</w:t>
            </w:r>
          </w:p>
        </w:tc>
        <w:tc>
          <w:tcPr>
            <w:tcW w:w="7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  <w:jc w:val="center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教材内容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简介</w:t>
            </w:r>
          </w:p>
        </w:tc>
        <w:tc>
          <w:tcPr>
            <w:tcW w:w="7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教材特色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（与其他同类教材相比）</w:t>
            </w:r>
          </w:p>
        </w:tc>
        <w:tc>
          <w:tcPr>
            <w:tcW w:w="7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教材使用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情况</w:t>
            </w:r>
          </w:p>
        </w:tc>
        <w:tc>
          <w:tcPr>
            <w:tcW w:w="7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教材获奖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情况</w:t>
            </w:r>
          </w:p>
        </w:tc>
        <w:tc>
          <w:tcPr>
            <w:tcW w:w="7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学院领导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7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wordWrap w:val="0"/>
              <w:ind w:right="220"/>
              <w:jc w:val="right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 xml:space="preserve">          签字：         （单位公章）   日期：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  <w:jc w:val="center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学院党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eastAsia="zh-CN"/>
              </w:rPr>
              <w:t>组织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7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1320" w:firstLineChars="600"/>
              <w:jc w:val="right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签字：      （学院党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eastAsia="zh-CN"/>
              </w:rPr>
              <w:t>组织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公章）    日期：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  <w:jc w:val="center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教务处意见</w:t>
            </w:r>
          </w:p>
        </w:tc>
        <w:tc>
          <w:tcPr>
            <w:tcW w:w="7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widowControl/>
              <w:ind w:right="440"/>
              <w:jc w:val="right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签字：         （单位公章）   日期：    年   月   日</w:t>
            </w:r>
          </w:p>
        </w:tc>
      </w:tr>
      <w:tr>
        <w:trPr>
          <w:trHeight w:val="3540" w:hRule="atLeast"/>
          <w:jc w:val="center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校教学指导委员会意见</w:t>
            </w:r>
          </w:p>
        </w:tc>
        <w:tc>
          <w:tcPr>
            <w:tcW w:w="7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right="440"/>
              <w:jc w:val="right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签字：       （单位公章） 日期：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93F51"/>
    <w:rsid w:val="01C65C0A"/>
    <w:rsid w:val="308647B8"/>
    <w:rsid w:val="3DD93F51"/>
    <w:rsid w:val="46580DCB"/>
    <w:rsid w:val="485D06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2021-05-18T02:03:00Z</dcterms:created>
  <dc:creator>教务处</dc:creator>
  <lastModifiedBy>娥子</lastModifiedBy>
  <dcterms:modified xsi:type="dcterms:W3CDTF">2021-05-24T02:14:18Z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ACC8D85C183346F69B47472AA7FDE568</vt:lpwstr>
  </property>
</Properties>
</file>