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F0" w:rsidRDefault="008D49F0" w:rsidP="008D49F0">
      <w:pPr>
        <w:widowControl/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附件2：</w:t>
      </w:r>
    </w:p>
    <w:p w:rsidR="008D49F0" w:rsidRPr="009864BF" w:rsidRDefault="008D49F0" w:rsidP="00E62C34">
      <w:pPr>
        <w:widowControl/>
        <w:spacing w:beforeLines="50" w:afterLines="100" w:line="500" w:lineRule="exact"/>
        <w:jc w:val="center"/>
        <w:rPr>
          <w:rFonts w:ascii="方正书宋简体" w:eastAsia="方正书宋简体" w:hAnsi="宋体" w:cs="宋体"/>
          <w:b/>
          <w:kern w:val="0"/>
          <w:sz w:val="36"/>
          <w:szCs w:val="36"/>
        </w:rPr>
      </w:pPr>
      <w:r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内蒙古工业大学201</w:t>
      </w:r>
      <w:r w:rsidR="005E5444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5</w:t>
      </w:r>
      <w:r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年</w:t>
      </w:r>
      <w:r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一般</w:t>
      </w:r>
      <w:r w:rsidRPr="009864BF">
        <w:rPr>
          <w:rFonts w:ascii="方正书宋简体" w:eastAsia="方正书宋简体" w:hAnsi="宋体" w:cs="宋体" w:hint="eastAsia"/>
          <w:b/>
          <w:kern w:val="0"/>
          <w:sz w:val="36"/>
          <w:szCs w:val="36"/>
        </w:rPr>
        <w:t>教改项目推荐汇总表</w:t>
      </w:r>
    </w:p>
    <w:tbl>
      <w:tblPr>
        <w:tblW w:w="0" w:type="auto"/>
        <w:jc w:val="center"/>
        <w:tblInd w:w="-1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3"/>
        <w:gridCol w:w="6804"/>
        <w:gridCol w:w="2293"/>
        <w:gridCol w:w="2101"/>
        <w:gridCol w:w="1391"/>
      </w:tblGrid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293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101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4D3399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91" w:type="dxa"/>
            <w:vAlign w:val="center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类别</w:t>
            </w: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B33F0C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8D49F0" w:rsidRPr="004D3399" w:rsidTr="00487726">
        <w:trPr>
          <w:trHeight w:hRule="exact" w:val="680"/>
          <w:jc w:val="center"/>
        </w:trPr>
        <w:tc>
          <w:tcPr>
            <w:tcW w:w="118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6804" w:type="dxa"/>
          </w:tcPr>
          <w:p w:rsidR="008D49F0" w:rsidRPr="004D3399" w:rsidRDefault="008D49F0" w:rsidP="00487726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93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91" w:type="dxa"/>
          </w:tcPr>
          <w:p w:rsidR="008D49F0" w:rsidRPr="004D3399" w:rsidRDefault="008D49F0" w:rsidP="00487726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113710" w:rsidRPr="008D49F0" w:rsidRDefault="008D49F0" w:rsidP="008D49F0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注：此汇总表的序号即为各单位推荐项目的排序。</w:t>
      </w:r>
    </w:p>
    <w:sectPr w:rsidR="00113710" w:rsidRPr="008D49F0" w:rsidSect="008D49F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989" w:rsidRDefault="00CA5989" w:rsidP="005E5444">
      <w:r>
        <w:separator/>
      </w:r>
    </w:p>
  </w:endnote>
  <w:endnote w:type="continuationSeparator" w:id="1">
    <w:p w:rsidR="00CA5989" w:rsidRDefault="00CA5989" w:rsidP="005E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989" w:rsidRDefault="00CA5989" w:rsidP="005E5444">
      <w:r>
        <w:separator/>
      </w:r>
    </w:p>
  </w:footnote>
  <w:footnote w:type="continuationSeparator" w:id="1">
    <w:p w:rsidR="00CA5989" w:rsidRDefault="00CA5989" w:rsidP="005E5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9F0"/>
    <w:rsid w:val="00113710"/>
    <w:rsid w:val="00396B9F"/>
    <w:rsid w:val="0048197E"/>
    <w:rsid w:val="005E5444"/>
    <w:rsid w:val="008D49F0"/>
    <w:rsid w:val="00A8460C"/>
    <w:rsid w:val="00B43DBC"/>
    <w:rsid w:val="00CA5989"/>
    <w:rsid w:val="00E6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F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4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2015-05-05T03:52:00Z</dcterms:created>
  <dc:creator>Lenovo</dc:creator>
  <lastModifiedBy>Lenovo</lastModifiedBy>
  <dcterms:modified xsi:type="dcterms:W3CDTF">2015-05-11T08:12:00Z</dcterms:modified>
  <revision>3</revision>
</coreProperties>
</file>